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rtl w:val="0"/>
        </w:rPr>
      </w:r>
    </w:p>
    <w:tbl>
      <w:tblPr>
        <w:tblStyle w:val="Table1"/>
        <w:tblW w:w="4050.0" w:type="dxa"/>
        <w:jc w:val="center"/>
        <w:tblLayout w:type="fixed"/>
        <w:tblLook w:val="0000"/>
      </w:tblPr>
      <w:tblGrid>
        <w:gridCol w:w="765"/>
        <w:gridCol w:w="3285"/>
        <w:tblGridChange w:id="0">
          <w:tblGrid>
            <w:gridCol w:w="765"/>
            <w:gridCol w:w="3285"/>
          </w:tblGrid>
        </w:tblGridChange>
      </w:tblGrid>
      <w:tr>
        <w:trPr>
          <w:cantSplit w:val="0"/>
          <w:tblHeader w:val="0"/>
        </w:trPr>
        <w:tc>
          <w:tcPr/>
          <w:p w:rsidR="00000000" w:rsidDel="00000000" w:rsidP="00000000" w:rsidRDefault="00000000" w:rsidRPr="00000000" w14:paraId="00000002">
            <w:pPr>
              <w:spacing w:after="0" w:lineRule="auto"/>
              <w:jc w:val="center"/>
              <w:rPr>
                <w:sz w:val="24"/>
                <w:szCs w:val="24"/>
              </w:rPr>
            </w:pPr>
            <w:r w:rsidDel="00000000" w:rsidR="00000000" w:rsidRPr="00000000">
              <w:rPr>
                <w:rtl w:val="0"/>
              </w:rPr>
            </w:r>
          </w:p>
        </w:tc>
        <w:tc>
          <w:tcPr/>
          <w:p w:rsidR="00000000" w:rsidDel="00000000" w:rsidP="00000000" w:rsidRDefault="00000000" w:rsidRPr="00000000" w14:paraId="00000003">
            <w:pPr>
              <w:spacing w:after="0" w:lineRule="auto"/>
              <w:jc w:val="center"/>
              <w:rPr>
                <w:b w:val="1"/>
                <w:sz w:val="40"/>
                <w:szCs w:val="40"/>
              </w:rPr>
            </w:pPr>
            <w:r w:rsidDel="00000000" w:rsidR="00000000" w:rsidRPr="00000000">
              <w:rPr>
                <w:b w:val="1"/>
                <w:sz w:val="40"/>
                <w:szCs w:val="40"/>
                <w:rtl w:val="0"/>
              </w:rPr>
              <w:t xml:space="preserve">Product Design</w:t>
            </w:r>
          </w:p>
          <w:p w:rsidR="00000000" w:rsidDel="00000000" w:rsidP="00000000" w:rsidRDefault="00000000" w:rsidRPr="00000000" w14:paraId="00000004">
            <w:pPr>
              <w:spacing w:after="0" w:lineRule="auto"/>
              <w:jc w:val="center"/>
              <w:rPr>
                <w:b w:val="1"/>
                <w:sz w:val="40"/>
                <w:szCs w:val="40"/>
              </w:rPr>
            </w:pPr>
            <w:r w:rsidDel="00000000" w:rsidR="00000000" w:rsidRPr="00000000">
              <w:rPr>
                <w:rtl w:val="0"/>
              </w:rPr>
            </w:r>
          </w:p>
          <w:p w:rsidR="00000000" w:rsidDel="00000000" w:rsidP="00000000" w:rsidRDefault="00000000" w:rsidRPr="00000000" w14:paraId="00000005">
            <w:pPr>
              <w:spacing w:after="0" w:lineRule="auto"/>
              <w:jc w:val="center"/>
              <w:rPr>
                <w:sz w:val="32"/>
                <w:szCs w:val="32"/>
              </w:rPr>
            </w:pPr>
            <w:r w:rsidDel="00000000" w:rsidR="00000000" w:rsidRPr="00000000">
              <w:rPr>
                <w:sz w:val="32"/>
                <w:szCs w:val="32"/>
                <w:rtl w:val="0"/>
              </w:rPr>
              <w:t xml:space="preserve">LEGO Mindstorms Locator </w:t>
            </w:r>
          </w:p>
          <w:p w:rsidR="00000000" w:rsidDel="00000000" w:rsidP="00000000" w:rsidRDefault="00000000" w:rsidRPr="00000000" w14:paraId="00000006">
            <w:pPr>
              <w:spacing w:after="0" w:lineRule="auto"/>
              <w:ind w:left="255" w:firstLine="0"/>
              <w:jc w:val="center"/>
              <w:rPr>
                <w:b w:val="1"/>
                <w:sz w:val="24"/>
                <w:szCs w:val="24"/>
              </w:rPr>
            </w:pPr>
            <w:r w:rsidDel="00000000" w:rsidR="00000000" w:rsidRPr="00000000">
              <w:rPr>
                <w:rtl w:val="0"/>
              </w:rPr>
            </w:r>
          </w:p>
          <w:p w:rsidR="00000000" w:rsidDel="00000000" w:rsidP="00000000" w:rsidRDefault="00000000" w:rsidRPr="00000000" w14:paraId="00000007">
            <w:pPr>
              <w:spacing w:after="0" w:lineRule="auto"/>
              <w:ind w:left="255" w:firstLine="0"/>
              <w:jc w:val="center"/>
              <w:rPr>
                <w:b w:val="1"/>
                <w:sz w:val="24"/>
                <w:szCs w:val="24"/>
              </w:rPr>
            </w:pPr>
            <w:r w:rsidDel="00000000" w:rsidR="00000000" w:rsidRPr="00000000">
              <w:rPr>
                <w:b w:val="1"/>
                <w:sz w:val="24"/>
                <w:szCs w:val="24"/>
                <w:rtl w:val="0"/>
              </w:rPr>
              <w:t xml:space="preserve">LML</w:t>
            </w:r>
          </w:p>
          <w:p w:rsidR="00000000" w:rsidDel="00000000" w:rsidP="00000000" w:rsidRDefault="00000000" w:rsidRPr="00000000" w14:paraId="00000008">
            <w:pPr>
              <w:spacing w:after="0" w:lineRule="auto"/>
              <w:ind w:left="255" w:firstLine="0"/>
              <w:jc w:val="center"/>
              <w:rPr>
                <w:b w:val="1"/>
                <w:sz w:val="24"/>
                <w:szCs w:val="24"/>
              </w:rPr>
            </w:pPr>
            <w:r w:rsidDel="00000000" w:rsidR="00000000" w:rsidRPr="00000000">
              <w:rPr>
                <w:rtl w:val="0"/>
              </w:rPr>
            </w:r>
          </w:p>
          <w:p w:rsidR="00000000" w:rsidDel="00000000" w:rsidP="00000000" w:rsidRDefault="00000000" w:rsidRPr="00000000" w14:paraId="00000009">
            <w:pPr>
              <w:spacing w:after="0" w:lineRule="auto"/>
              <w:ind w:left="255" w:firstLine="0"/>
              <w:jc w:val="center"/>
              <w:rPr>
                <w:sz w:val="24"/>
                <w:szCs w:val="24"/>
              </w:rPr>
            </w:pPr>
            <w:r w:rsidDel="00000000" w:rsidR="00000000" w:rsidRPr="00000000">
              <w:rPr>
                <w:sz w:val="24"/>
                <w:szCs w:val="24"/>
                <w:rtl w:val="0"/>
              </w:rPr>
              <w:t xml:space="preserve">Anusha Majeed</w:t>
            </w:r>
          </w:p>
          <w:p w:rsidR="00000000" w:rsidDel="00000000" w:rsidP="00000000" w:rsidRDefault="00000000" w:rsidRPr="00000000" w14:paraId="0000000A">
            <w:pPr>
              <w:spacing w:after="0" w:lineRule="auto"/>
              <w:ind w:left="255" w:firstLine="0"/>
              <w:jc w:val="center"/>
              <w:rPr>
                <w:sz w:val="24"/>
                <w:szCs w:val="24"/>
              </w:rPr>
            </w:pPr>
            <w:r w:rsidDel="00000000" w:rsidR="00000000" w:rsidRPr="00000000">
              <w:rPr>
                <w:sz w:val="24"/>
                <w:szCs w:val="24"/>
                <w:rtl w:val="0"/>
              </w:rPr>
              <w:t xml:space="preserve">Jonathan Collazo</w:t>
            </w:r>
          </w:p>
          <w:p w:rsidR="00000000" w:rsidDel="00000000" w:rsidP="00000000" w:rsidRDefault="00000000" w:rsidRPr="00000000" w14:paraId="0000000B">
            <w:pPr>
              <w:spacing w:after="0" w:lineRule="auto"/>
              <w:ind w:left="255" w:firstLine="0"/>
              <w:jc w:val="center"/>
              <w:rPr>
                <w:sz w:val="24"/>
                <w:szCs w:val="24"/>
              </w:rPr>
            </w:pPr>
            <w:r w:rsidDel="00000000" w:rsidR="00000000" w:rsidRPr="00000000">
              <w:rPr>
                <w:sz w:val="24"/>
                <w:szCs w:val="24"/>
                <w:rtl w:val="0"/>
              </w:rPr>
              <w:t xml:space="preserve">Mahmoud Algharbawi</w:t>
            </w:r>
          </w:p>
          <w:p w:rsidR="00000000" w:rsidDel="00000000" w:rsidP="00000000" w:rsidRDefault="00000000" w:rsidRPr="00000000" w14:paraId="0000000C">
            <w:pPr>
              <w:spacing w:after="0" w:lineRule="auto"/>
              <w:ind w:left="255" w:firstLine="0"/>
              <w:jc w:val="center"/>
              <w:rPr>
                <w:sz w:val="24"/>
                <w:szCs w:val="24"/>
              </w:rPr>
            </w:pPr>
            <w:r w:rsidDel="00000000" w:rsidR="00000000" w:rsidRPr="00000000">
              <w:rPr>
                <w:sz w:val="24"/>
                <w:szCs w:val="24"/>
                <w:rtl w:val="0"/>
              </w:rPr>
              <w:t xml:space="preserve">Sahardeed Ahmed</w:t>
            </w:r>
          </w:p>
          <w:p w:rsidR="00000000" w:rsidDel="00000000" w:rsidP="00000000" w:rsidRDefault="00000000" w:rsidRPr="00000000" w14:paraId="0000000D">
            <w:pPr>
              <w:spacing w:after="0" w:lineRule="auto"/>
              <w:ind w:left="255" w:firstLine="0"/>
              <w:jc w:val="center"/>
              <w:rPr>
                <w:b w:val="1"/>
                <w:sz w:val="24"/>
                <w:szCs w:val="24"/>
              </w:rPr>
            </w:pPr>
            <w:r w:rsidDel="00000000" w:rsidR="00000000" w:rsidRPr="00000000">
              <w:rPr>
                <w:sz w:val="24"/>
                <w:szCs w:val="24"/>
                <w:rtl w:val="0"/>
              </w:rPr>
              <w:t xml:space="preserve">Vandit Jindal</w:t>
            </w:r>
            <w:r w:rsidDel="00000000" w:rsidR="00000000" w:rsidRPr="00000000">
              <w:rPr>
                <w:rtl w:val="0"/>
              </w:rPr>
            </w:r>
          </w:p>
          <w:p w:rsidR="00000000" w:rsidDel="00000000" w:rsidP="00000000" w:rsidRDefault="00000000" w:rsidRPr="00000000" w14:paraId="0000000E">
            <w:pPr>
              <w:spacing w:after="0" w:lineRule="auto"/>
              <w:jc w:val="center"/>
              <w:rPr>
                <w:color w:val="000099"/>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0F">
            <w:pPr>
              <w:spacing w:after="0" w:lineRule="auto"/>
              <w:rPr>
                <w:sz w:val="24"/>
                <w:szCs w:val="24"/>
              </w:rPr>
            </w:pPr>
            <w:r w:rsidDel="00000000" w:rsidR="00000000" w:rsidRPr="00000000">
              <w:rPr>
                <w:rtl w:val="0"/>
              </w:rPr>
            </w:r>
          </w:p>
        </w:tc>
        <w:tc>
          <w:tcPr/>
          <w:p w:rsidR="00000000" w:rsidDel="00000000" w:rsidP="00000000" w:rsidRDefault="00000000" w:rsidRPr="00000000" w14:paraId="00000010">
            <w:pPr>
              <w:spacing w:after="0" w:lineRule="auto"/>
              <w:jc w:val="center"/>
              <w:rPr>
                <w:b w:val="1"/>
                <w:sz w:val="40"/>
                <w:szCs w:val="40"/>
              </w:rPr>
            </w:pPr>
            <w:r w:rsidDel="00000000" w:rsidR="00000000" w:rsidRPr="00000000">
              <w:rPr>
                <w:rtl w:val="0"/>
              </w:rPr>
            </w:r>
          </w:p>
        </w:tc>
      </w:tr>
    </w:tbl>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center" w:leader="none" w:pos="4252"/>
          <w:tab w:val="right" w:leader="none" w:pos="8504"/>
        </w:tabs>
        <w:rPr>
          <w:rFonts w:ascii="Times New Roman" w:cs="Times New Roman" w:eastAsia="Times New Roman" w:hAnsi="Times New Roman"/>
          <w:color w:val="070fa9"/>
          <w:sz w:val="22"/>
          <w:szCs w:val="22"/>
        </w:rPr>
      </w:pPr>
      <w:r w:rsidDel="00000000" w:rsidR="00000000" w:rsidRPr="00000000">
        <w:rPr>
          <w:rtl w:val="0"/>
        </w:rPr>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529"/>
        <w:gridCol w:w="4345"/>
        <w:gridCol w:w="1974"/>
        <w:tblGridChange w:id="0">
          <w:tblGrid>
            <w:gridCol w:w="1008"/>
            <w:gridCol w:w="1529"/>
            <w:gridCol w:w="4345"/>
            <w:gridCol w:w="1974"/>
          </w:tblGrid>
        </w:tblGridChange>
      </w:tblGrid>
      <w:tr>
        <w:trPr>
          <w:cantSplit w:val="0"/>
          <w:tblHeader w:val="0"/>
        </w:trPr>
        <w:tc>
          <w:tcPr>
            <w:shd w:fill="d9d9d9" w:val="clear"/>
          </w:tcPr>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center"/>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Revision Number</w:t>
            </w:r>
            <w:r w:rsidDel="00000000" w:rsidR="00000000" w:rsidRPr="00000000">
              <w:rPr>
                <w:rtl w:val="0"/>
              </w:rPr>
            </w:r>
          </w:p>
        </w:tc>
        <w:tc>
          <w:tcPr>
            <w:shd w:fill="d9d9d9" w:val="clear"/>
          </w:tcPr>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center"/>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Revision Date</w:t>
            </w:r>
            <w:r w:rsidDel="00000000" w:rsidR="00000000" w:rsidRPr="00000000">
              <w:rPr>
                <w:rtl w:val="0"/>
              </w:rPr>
            </w:r>
          </w:p>
        </w:tc>
        <w:tc>
          <w:tcPr>
            <w:shd w:fill="d9d9d9" w:val="clear"/>
          </w:tcPr>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center"/>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Summary of Changes</w:t>
            </w:r>
            <w:r w:rsidDel="00000000" w:rsidR="00000000" w:rsidRPr="00000000">
              <w:rPr>
                <w:rtl w:val="0"/>
              </w:rPr>
            </w:r>
          </w:p>
        </w:tc>
        <w:tc>
          <w:tcPr>
            <w:shd w:fill="d9d9d9" w:val="clear"/>
          </w:tcPr>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center"/>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i w:val="1"/>
                <w:color w:val="000000"/>
                <w:sz w:val="22"/>
                <w:szCs w:val="22"/>
                <w:rtl w:val="0"/>
              </w:rPr>
              <w:t xml:space="preserve">Author(s)</w:t>
            </w:r>
            <w:r w:rsidDel="00000000" w:rsidR="00000000" w:rsidRPr="00000000">
              <w:rPr>
                <w:rtl w:val="0"/>
              </w:rPr>
            </w:r>
          </w:p>
        </w:tc>
      </w:tr>
      <w:tr>
        <w:trPr>
          <w:cantSplit w:val="0"/>
          <w:tblHeader w:val="0"/>
        </w:trPr>
        <w:tc>
          <w:tcPr/>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color w:val="000099"/>
                <w:sz w:val="22"/>
                <w:szCs w:val="22"/>
              </w:rPr>
            </w:pPr>
            <w:r w:rsidDel="00000000" w:rsidR="00000000" w:rsidRPr="00000000">
              <w:rPr>
                <w:rFonts w:ascii="Times New Roman" w:cs="Times New Roman" w:eastAsia="Times New Roman" w:hAnsi="Times New Roman"/>
                <w:i w:val="1"/>
                <w:color w:val="000099"/>
                <w:sz w:val="22"/>
                <w:szCs w:val="22"/>
                <w:rtl w:val="0"/>
              </w:rPr>
              <w:t xml:space="preserve">1.0</w:t>
            </w:r>
            <w:r w:rsidDel="00000000" w:rsidR="00000000" w:rsidRPr="00000000">
              <w:rPr>
                <w:rtl w:val="0"/>
              </w:rPr>
            </w:r>
          </w:p>
        </w:tc>
        <w:tc>
          <w:tcPr/>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color w:val="000099"/>
                <w:sz w:val="22"/>
                <w:szCs w:val="22"/>
              </w:rPr>
            </w:pPr>
            <w:r w:rsidDel="00000000" w:rsidR="00000000" w:rsidRPr="00000000">
              <w:rPr>
                <w:rFonts w:ascii="Times New Roman" w:cs="Times New Roman" w:eastAsia="Times New Roman" w:hAnsi="Times New Roman"/>
                <w:i w:val="1"/>
                <w:color w:val="000099"/>
                <w:sz w:val="22"/>
                <w:szCs w:val="22"/>
                <w:rtl w:val="0"/>
              </w:rPr>
              <w:t xml:space="preserve">10/06/2022</w:t>
            </w:r>
            <w:r w:rsidDel="00000000" w:rsidR="00000000" w:rsidRPr="00000000">
              <w:rPr>
                <w:rtl w:val="0"/>
              </w:rPr>
            </w:r>
          </w:p>
        </w:tc>
        <w:tc>
          <w:tcPr/>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color w:val="000099"/>
                <w:sz w:val="22"/>
                <w:szCs w:val="22"/>
              </w:rPr>
            </w:pPr>
            <w:r w:rsidDel="00000000" w:rsidR="00000000" w:rsidRPr="00000000">
              <w:rPr>
                <w:rFonts w:ascii="Times New Roman" w:cs="Times New Roman" w:eastAsia="Times New Roman" w:hAnsi="Times New Roman"/>
                <w:i w:val="1"/>
                <w:color w:val="000099"/>
                <w:sz w:val="22"/>
                <w:szCs w:val="22"/>
                <w:rtl w:val="0"/>
              </w:rPr>
              <w:t xml:space="preserve">Creation of Document</w:t>
            </w:r>
            <w:r w:rsidDel="00000000" w:rsidR="00000000" w:rsidRPr="00000000">
              <w:rPr>
                <w:rtl w:val="0"/>
              </w:rPr>
            </w:r>
          </w:p>
        </w:tc>
        <w:tc>
          <w:tcPr/>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color w:val="000099"/>
                <w:sz w:val="22"/>
                <w:szCs w:val="22"/>
              </w:rPr>
            </w:pPr>
            <w:r w:rsidDel="00000000" w:rsidR="00000000" w:rsidRPr="00000000">
              <w:rPr>
                <w:rFonts w:ascii="Times New Roman" w:cs="Times New Roman" w:eastAsia="Times New Roman" w:hAnsi="Times New Roman"/>
                <w:i w:val="1"/>
                <w:color w:val="000099"/>
                <w:sz w:val="22"/>
                <w:szCs w:val="22"/>
                <w:rtl w:val="0"/>
              </w:rPr>
              <w:t xml:space="preserve">LML</w:t>
            </w:r>
            <w:r w:rsidDel="00000000" w:rsidR="00000000" w:rsidRPr="00000000">
              <w:rPr>
                <w:rtl w:val="0"/>
              </w:rPr>
            </w:r>
          </w:p>
        </w:tc>
      </w:tr>
      <w:tr>
        <w:trPr>
          <w:cantSplit w:val="0"/>
          <w:tblHeader w:val="0"/>
        </w:trPr>
        <w:tc>
          <w:tcPr/>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2.0</w:t>
            </w:r>
          </w:p>
        </w:tc>
        <w:tc>
          <w:tcPr/>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10/22/2022</w:t>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TA Feedback from Canvas</w:t>
            </w:r>
          </w:p>
        </w:tc>
        <w:tc>
          <w:tcPr/>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r>
        <w:trPr>
          <w:cantSplit w:val="0"/>
          <w:tblHeader w:val="0"/>
        </w:trPr>
        <w:tc>
          <w:tcPr/>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3.0</w:t>
            </w:r>
          </w:p>
        </w:tc>
        <w:tc>
          <w:tcPr/>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11/10/2022</w:t>
            </w:r>
          </w:p>
        </w:tc>
        <w:tc>
          <w:tcPr/>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Updated Home Key Screen and Menu key Screen</w:t>
            </w:r>
          </w:p>
        </w:tc>
        <w:tc>
          <w:tcPr/>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r>
        <w:trPr>
          <w:cantSplit w:val="0"/>
          <w:tblHeader w:val="0"/>
        </w:trPr>
        <w:tc>
          <w:tcPr/>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4.0</w:t>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12/7/2022</w:t>
            </w:r>
          </w:p>
        </w:tc>
        <w:tc>
          <w:tcPr/>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Add Discussions section to Design Rationale</w:t>
            </w:r>
          </w:p>
        </w:tc>
        <w:tc>
          <w:tcPr/>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r>
        <w:trPr>
          <w:cantSplit w:val="0"/>
          <w:tblHeader w:val="0"/>
        </w:trPr>
        <w:tc>
          <w:tcPr/>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5.0</w:t>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02/15/2023</w:t>
            </w:r>
          </w:p>
        </w:tc>
        <w:tc>
          <w:tcPr/>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Update Team Name and Discussion section</w:t>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r>
        <w:trPr>
          <w:cantSplit w:val="0"/>
          <w:tblHeader w:val="0"/>
        </w:trPr>
        <w:tc>
          <w:tcPr/>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6.0</w:t>
            </w:r>
          </w:p>
        </w:tc>
        <w:tc>
          <w:tcPr/>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03/08/2023</w:t>
            </w:r>
          </w:p>
        </w:tc>
        <w:tc>
          <w:tcPr/>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Added LEGO Detection Feedback Screen</w:t>
            </w:r>
          </w:p>
        </w:tc>
        <w:tc>
          <w:tcPr/>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r>
        <w:trPr>
          <w:cantSplit w:val="0"/>
          <w:tblHeader w:val="0"/>
        </w:trPr>
        <w:tc>
          <w:tcPr/>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7.0</w:t>
            </w:r>
          </w:p>
        </w:tc>
        <w:tc>
          <w:tcPr/>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05/01/2023</w:t>
            </w:r>
          </w:p>
        </w:tc>
        <w:tc>
          <w:tcPr/>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Updated Home and Menu Screen</w:t>
            </w:r>
          </w:p>
        </w:tc>
        <w:tc>
          <w:tcPr/>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LML</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center" w:leader="none" w:pos="4252"/>
          <w:tab w:val="right" w:leader="none" w:pos="8504"/>
        </w:tabs>
        <w:spacing w:after="120" w:before="120" w:lineRule="auto"/>
        <w:jc w:val="left"/>
        <w:rPr>
          <w:rFonts w:ascii="Times New Roman" w:cs="Times New Roman" w:eastAsia="Times New Roman" w:hAnsi="Times New Roman"/>
          <w:color w:val="070fa9"/>
          <w:sz w:val="22"/>
          <w:szCs w:val="22"/>
        </w:rPr>
      </w:pPr>
      <w:r w:rsidDel="00000000" w:rsidR="00000000" w:rsidRPr="00000000">
        <w:rPr>
          <w:rFonts w:ascii="Times New Roman" w:cs="Times New Roman" w:eastAsia="Times New Roman" w:hAnsi="Times New Roman"/>
          <w:color w:val="070fa9"/>
          <w:sz w:val="22"/>
          <w:szCs w:val="22"/>
          <w:rtl w:val="0"/>
        </w:rPr>
        <w:t xml:space="preserve"> </w:t>
      </w:r>
    </w:p>
    <w:tbl>
      <w:tblPr>
        <w:tblStyle w:val="Table3"/>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529"/>
        <w:gridCol w:w="4345"/>
        <w:gridCol w:w="1974"/>
        <w:tblGridChange w:id="0">
          <w:tblGrid>
            <w:gridCol w:w="1008"/>
            <w:gridCol w:w="1529"/>
            <w:gridCol w:w="4345"/>
            <w:gridCol w:w="1974"/>
          </w:tblGrid>
        </w:tblGridChange>
      </w:tblGrid>
      <w:tr>
        <w:trPr>
          <w:cantSplit w:val="0"/>
          <w:tblHeader w:val="0"/>
        </w:trPr>
        <w:tc>
          <w:tcPr/>
          <w:p w:rsidR="00000000" w:rsidDel="00000000" w:rsidP="00000000" w:rsidRDefault="00000000" w:rsidRPr="00000000" w14:paraId="00000033">
            <w:pP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8.0</w:t>
            </w:r>
          </w:p>
        </w:tc>
        <w:tc>
          <w:tcPr/>
          <w:p w:rsidR="00000000" w:rsidDel="00000000" w:rsidP="00000000" w:rsidRDefault="00000000" w:rsidRPr="00000000" w14:paraId="00000034">
            <w:pP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10/20/2023</w:t>
            </w:r>
          </w:p>
        </w:tc>
        <w:tc>
          <w:tcPr/>
          <w:p w:rsidR="00000000" w:rsidDel="00000000" w:rsidP="00000000" w:rsidRDefault="00000000" w:rsidRPr="00000000" w14:paraId="00000035">
            <w:pP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A-Team Additional Diagrams</w:t>
            </w:r>
          </w:p>
        </w:tc>
        <w:tc>
          <w:tcPr/>
          <w:p w:rsidR="00000000" w:rsidDel="00000000" w:rsidP="00000000" w:rsidRDefault="00000000" w:rsidRPr="00000000" w14:paraId="00000036">
            <w:pPr>
              <w:tabs>
                <w:tab w:val="center" w:leader="none" w:pos="4252"/>
                <w:tab w:val="right" w:leader="none" w:pos="8504"/>
              </w:tabs>
              <w:spacing w:after="120" w:before="120" w:lineRule="auto"/>
              <w:jc w:val="left"/>
              <w:rPr>
                <w:rFonts w:ascii="Times New Roman" w:cs="Times New Roman" w:eastAsia="Times New Roman" w:hAnsi="Times New Roman"/>
                <w:i w:val="1"/>
                <w:color w:val="070fa9"/>
                <w:sz w:val="22"/>
                <w:szCs w:val="22"/>
              </w:rPr>
            </w:pPr>
            <w:r w:rsidDel="00000000" w:rsidR="00000000" w:rsidRPr="00000000">
              <w:rPr>
                <w:rFonts w:ascii="Times New Roman" w:cs="Times New Roman" w:eastAsia="Times New Roman" w:hAnsi="Times New Roman"/>
                <w:i w:val="1"/>
                <w:color w:val="070fa9"/>
                <w:sz w:val="22"/>
                <w:szCs w:val="22"/>
                <w:rtl w:val="0"/>
              </w:rPr>
              <w:t xml:space="preserve">SOA</w:t>
            </w:r>
          </w:p>
        </w:tc>
      </w:tr>
    </w:tbl>
    <w:p w:rsidR="00000000" w:rsidDel="00000000" w:rsidP="00000000" w:rsidRDefault="00000000" w:rsidRPr="00000000" w14:paraId="00000037">
      <w:pPr>
        <w:tabs>
          <w:tab w:val="center" w:leader="none" w:pos="4252"/>
          <w:tab w:val="right" w:leader="none" w:pos="8504"/>
        </w:tabs>
        <w:spacing w:after="120" w:before="120" w:lineRule="auto"/>
        <w:jc w:val="left"/>
        <w:rPr>
          <w:rFonts w:ascii="Times New Roman" w:cs="Times New Roman" w:eastAsia="Times New Roman" w:hAnsi="Times New Roman"/>
          <w:color w:val="070fa9"/>
          <w:sz w:val="22"/>
          <w:szCs w:val="22"/>
        </w:rPr>
      </w:pPr>
      <w:r w:rsidDel="00000000" w:rsidR="00000000" w:rsidRPr="00000000">
        <w:rPr>
          <w:rtl w:val="0"/>
        </w:rPr>
      </w:r>
    </w:p>
    <w:p w:rsidR="00000000" w:rsidDel="00000000" w:rsidP="00000000" w:rsidRDefault="00000000" w:rsidRPr="00000000" w14:paraId="00000038">
      <w:pPr>
        <w:tabs>
          <w:tab w:val="center" w:leader="none" w:pos="4252"/>
          <w:tab w:val="right" w:leader="none" w:pos="8504"/>
        </w:tabs>
        <w:spacing w:after="120" w:before="120" w:lineRule="auto"/>
        <w:jc w:val="left"/>
        <w:rPr>
          <w:rFonts w:ascii="Times New Roman" w:cs="Times New Roman" w:eastAsia="Times New Roman" w:hAnsi="Times New Roman"/>
          <w:color w:val="070fa9"/>
          <w:sz w:val="22"/>
          <w:szCs w:val="22"/>
        </w:rPr>
      </w:pPr>
      <w:r w:rsidDel="00000000" w:rsidR="00000000" w:rsidRPr="00000000">
        <w:rPr>
          <w:rtl w:val="0"/>
        </w:rPr>
      </w:r>
    </w:p>
    <w:p w:rsidR="00000000" w:rsidDel="00000000" w:rsidP="00000000" w:rsidRDefault="00000000" w:rsidRPr="00000000" w14:paraId="00000039">
      <w:pPr>
        <w:pStyle w:val="Heading1"/>
        <w:rPr/>
      </w:pPr>
      <w:r w:rsidDel="00000000" w:rsidR="00000000" w:rsidRPr="00000000">
        <w:rPr>
          <w:rtl w:val="0"/>
        </w:rPr>
      </w:r>
    </w:p>
    <w:p w:rsidR="00000000" w:rsidDel="00000000" w:rsidP="00000000" w:rsidRDefault="00000000" w:rsidRPr="00000000" w14:paraId="0000003A">
      <w:pPr>
        <w:pStyle w:val="Heading1"/>
        <w:rPr>
          <w:rFonts w:ascii="Times New Roman" w:cs="Times New Roman" w:eastAsia="Times New Roman" w:hAnsi="Times New Roman"/>
          <w:color w:val="000099"/>
        </w:rPr>
      </w:pPr>
      <w:r w:rsidDel="00000000" w:rsidR="00000000" w:rsidRPr="00000000">
        <w:rPr>
          <w:rtl w:val="0"/>
        </w:rPr>
        <w:t xml:space="preserve">Class Diagram(s)</w:t>
      </w:r>
      <w:r w:rsidDel="00000000" w:rsidR="00000000" w:rsidRPr="00000000">
        <w:rPr>
          <w:rtl w:val="0"/>
        </w:rPr>
      </w:r>
    </w:p>
    <w:p w:rsidR="00000000" w:rsidDel="00000000" w:rsidP="00000000" w:rsidRDefault="00000000" w:rsidRPr="00000000" w14:paraId="0000003B">
      <w:pPr>
        <w:spacing w:after="100" w:before="100" w:lineRule="auto"/>
        <w:jc w:val="left"/>
        <w:rPr>
          <w:rFonts w:ascii="Times New Roman" w:cs="Times New Roman" w:eastAsia="Times New Roman" w:hAnsi="Times New Roman"/>
          <w:b w:val="1"/>
          <w:color w:val="000099"/>
          <w:sz w:val="24"/>
          <w:szCs w:val="24"/>
        </w:rPr>
      </w:pPr>
      <w:hyperlink r:id="rId6">
        <w:r w:rsidDel="00000000" w:rsidR="00000000" w:rsidRPr="00000000">
          <w:rPr>
            <w:rFonts w:ascii="Times New Roman" w:cs="Times New Roman" w:eastAsia="Times New Roman" w:hAnsi="Times New Roman"/>
            <w:b w:val="1"/>
            <w:color w:val="1155cc"/>
            <w:sz w:val="24"/>
            <w:szCs w:val="24"/>
            <w:u w:val="single"/>
            <w:rtl w:val="0"/>
          </w:rPr>
          <w:t xml:space="preserve">Class Diagram</w:t>
        </w:r>
      </w:hyperlink>
      <w:r w:rsidDel="00000000" w:rsidR="00000000" w:rsidRPr="00000000">
        <w:rPr>
          <w:rFonts w:ascii="Times New Roman" w:cs="Times New Roman" w:eastAsia="Times New Roman" w:hAnsi="Times New Roman"/>
          <w:b w:val="1"/>
          <w:color w:val="000099"/>
          <w:sz w:val="24"/>
          <w:szCs w:val="24"/>
          <w:rtl w:val="0"/>
        </w:rPr>
        <w:t xml:space="preserve">- The purpose of the class diagram is to show relationships between view screens, the users, and the database. The purpose of our app is to help users locate LEGO pieces within a tray. On the home screen, users will be able to view various LEGO pieces. The home screen uses the database to show users various LEGO pieces. When users want to locate a LEGO piece, the user will select the LEGO piece they are looking for. The Camera screen uses the database to show users various LEGO pieces for selection and help identify LEGO pieces. Lastly, the menu screen allows users to modify the settings of our app.</w:t>
      </w:r>
      <w:r w:rsidDel="00000000" w:rsidR="00000000" w:rsidRPr="00000000">
        <w:drawing>
          <wp:anchor allowOverlap="1" behindDoc="0" distB="0" distT="0" distL="114300" distR="114300" hidden="0" layoutInCell="1" locked="0" relativeHeight="0" simplePos="0">
            <wp:simplePos x="0" y="0"/>
            <wp:positionH relativeFrom="column">
              <wp:posOffset>59056</wp:posOffset>
            </wp:positionH>
            <wp:positionV relativeFrom="paragraph">
              <wp:posOffset>1437005</wp:posOffset>
            </wp:positionV>
            <wp:extent cx="5045710" cy="4255770"/>
            <wp:effectExtent b="0" l="0" r="0" t="0"/>
            <wp:wrapSquare wrapText="bothSides" distB="0" distT="0" distL="114300" distR="114300"/>
            <wp:docPr descr="A diagram of a computer&#10;&#10;Description automatically generated with medium confidence" id="5" name="image9.jpg"/>
            <a:graphic>
              <a:graphicData uri="http://schemas.openxmlformats.org/drawingml/2006/picture">
                <pic:pic>
                  <pic:nvPicPr>
                    <pic:cNvPr descr="A diagram of a computer&#10;&#10;Description automatically generated with medium confidence" id="0" name="image9.jpg"/>
                    <pic:cNvPicPr preferRelativeResize="0"/>
                  </pic:nvPicPr>
                  <pic:blipFill>
                    <a:blip r:embed="rId7"/>
                    <a:srcRect b="0" l="0" r="0" t="0"/>
                    <a:stretch>
                      <a:fillRect/>
                    </a:stretch>
                  </pic:blipFill>
                  <pic:spPr>
                    <a:xfrm>
                      <a:off x="0" y="0"/>
                      <a:ext cx="5045710" cy="4255770"/>
                    </a:xfrm>
                    <a:prstGeom prst="rect"/>
                    <a:ln/>
                  </pic:spPr>
                </pic:pic>
              </a:graphicData>
            </a:graphic>
          </wp:anchor>
        </w:drawing>
      </w:r>
    </w:p>
    <w:p w:rsidR="00000000" w:rsidDel="00000000" w:rsidP="00000000" w:rsidRDefault="00000000" w:rsidRPr="00000000" w14:paraId="0000003C">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3D">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3E">
      <w:pPr>
        <w:spacing w:after="100" w:before="100" w:lineRule="auto"/>
        <w:jc w:val="left"/>
        <w:rPr>
          <w:rFonts w:ascii="Times New Roman" w:cs="Times New Roman" w:eastAsia="Times New Roman" w:hAnsi="Times New Roman"/>
          <w:b w:val="1"/>
          <w:color w:val="000099"/>
          <w:sz w:val="28"/>
          <w:szCs w:val="28"/>
        </w:rPr>
      </w:pPr>
      <w:r w:rsidDel="00000000" w:rsidR="00000000" w:rsidRPr="00000000">
        <w:rPr>
          <w:rFonts w:ascii="Times New Roman" w:cs="Times New Roman" w:eastAsia="Times New Roman" w:hAnsi="Times New Roman"/>
          <w:b w:val="1"/>
          <w:color w:val="000099"/>
          <w:sz w:val="28"/>
          <w:szCs w:val="28"/>
          <w:rtl w:val="0"/>
        </w:rPr>
        <w:t xml:space="preserve">Flow charts:</w:t>
      </w:r>
    </w:p>
    <w:p w:rsidR="00000000" w:rsidDel="00000000" w:rsidP="00000000" w:rsidRDefault="00000000" w:rsidRPr="00000000" w14:paraId="0000003F">
      <w:pPr>
        <w:spacing w:after="100" w:before="100" w:lineRule="auto"/>
        <w:ind w:left="720" w:firstLine="0"/>
        <w:jc w:val="left"/>
        <w:rPr>
          <w:rFonts w:ascii="Times New Roman" w:cs="Times New Roman" w:eastAsia="Times New Roman" w:hAnsi="Times New Roman"/>
          <w:b w:val="1"/>
          <w:color w:val="000099"/>
          <w:sz w:val="24"/>
          <w:szCs w:val="24"/>
        </w:rPr>
      </w:pPr>
      <w:hyperlink r:id="rId8">
        <w:r w:rsidDel="00000000" w:rsidR="00000000" w:rsidRPr="00000000">
          <w:rPr>
            <w:rFonts w:ascii="Times New Roman" w:cs="Times New Roman" w:eastAsia="Times New Roman" w:hAnsi="Times New Roman"/>
            <w:b w:val="1"/>
            <w:color w:val="1155cc"/>
            <w:sz w:val="24"/>
            <w:szCs w:val="24"/>
            <w:u w:val="single"/>
            <w:rtl w:val="0"/>
          </w:rPr>
          <w:t xml:space="preserve">Home/Parts Page</w:t>
        </w:r>
      </w:hyperlink>
      <w:r w:rsidDel="00000000" w:rsidR="00000000" w:rsidRPr="00000000">
        <w:rPr>
          <w:rFonts w:ascii="Times New Roman" w:cs="Times New Roman" w:eastAsia="Times New Roman" w:hAnsi="Times New Roman"/>
          <w:b w:val="1"/>
          <w:color w:val="000099"/>
          <w:sz w:val="24"/>
          <w:szCs w:val="24"/>
          <w:rtl w:val="0"/>
        </w:rPr>
        <w:t xml:space="preserve"> - The purpose of the home Flowchart is to show the user story of the home screen. When users are on the home screen, users will be able to look through a list of various LEGO pieces.</w:t>
      </w:r>
    </w:p>
    <w:p w:rsidR="00000000" w:rsidDel="00000000" w:rsidP="00000000" w:rsidRDefault="00000000" w:rsidRPr="00000000" w14:paraId="00000040">
      <w:pPr>
        <w:spacing w:after="100" w:before="100" w:lineRule="auto"/>
        <w:ind w:left="720" w:firstLine="0"/>
        <w:jc w:val="left"/>
        <w:rPr>
          <w:rFonts w:ascii="Times New Roman" w:cs="Times New Roman" w:eastAsia="Times New Roman" w:hAnsi="Times New Roman"/>
          <w:b w:val="1"/>
          <w:color w:val="000099"/>
          <w:sz w:val="24"/>
          <w:szCs w:val="24"/>
        </w:rPr>
      </w:pPr>
      <w:hyperlink r:id="rId9">
        <w:r w:rsidDel="00000000" w:rsidR="00000000" w:rsidRPr="00000000">
          <w:rPr>
            <w:rFonts w:ascii="Times New Roman" w:cs="Times New Roman" w:eastAsia="Times New Roman" w:hAnsi="Times New Roman"/>
            <w:b w:val="1"/>
            <w:color w:val="1155cc"/>
            <w:sz w:val="24"/>
            <w:szCs w:val="24"/>
            <w:u w:val="single"/>
            <w:rtl w:val="0"/>
          </w:rPr>
          <w:t xml:space="preserve">Camera Page</w:t>
        </w:r>
      </w:hyperlink>
      <w:r w:rsidDel="00000000" w:rsidR="00000000" w:rsidRPr="00000000">
        <w:rPr>
          <w:rFonts w:ascii="Times New Roman" w:cs="Times New Roman" w:eastAsia="Times New Roman" w:hAnsi="Times New Roman"/>
          <w:b w:val="1"/>
          <w:color w:val="000099"/>
          <w:sz w:val="24"/>
          <w:szCs w:val="24"/>
          <w:rtl w:val="0"/>
        </w:rPr>
        <w:t xml:space="preserve">- The purpose of the camera Flowchart is to show the user story of the camera screen. The user will select the LEGO piece they are looking for and will take a picture of the LEGO trays. The app will tell the user the location of the LEGO piece the user is looking for.</w:t>
      </w:r>
    </w:p>
    <w:p w:rsidR="00000000" w:rsidDel="00000000" w:rsidP="00000000" w:rsidRDefault="00000000" w:rsidRPr="00000000" w14:paraId="00000041">
      <w:pPr>
        <w:spacing w:after="100" w:before="100" w:lineRule="auto"/>
        <w:ind w:left="720" w:firstLine="0"/>
        <w:jc w:val="left"/>
        <w:rPr>
          <w:rFonts w:ascii="Times New Roman" w:cs="Times New Roman" w:eastAsia="Times New Roman" w:hAnsi="Times New Roman"/>
          <w:b w:val="1"/>
          <w:color w:val="000099"/>
          <w:sz w:val="24"/>
          <w:szCs w:val="24"/>
        </w:rPr>
      </w:pPr>
      <w:hyperlink r:id="rId10">
        <w:r w:rsidDel="00000000" w:rsidR="00000000" w:rsidRPr="00000000">
          <w:rPr>
            <w:rFonts w:ascii="Times New Roman" w:cs="Times New Roman" w:eastAsia="Times New Roman" w:hAnsi="Times New Roman"/>
            <w:b w:val="1"/>
            <w:color w:val="1155cc"/>
            <w:sz w:val="24"/>
            <w:szCs w:val="24"/>
            <w:u w:val="single"/>
            <w:rtl w:val="0"/>
          </w:rPr>
          <w:t xml:space="preserve">Options Page</w:t>
        </w:r>
      </w:hyperlink>
      <w:r w:rsidDel="00000000" w:rsidR="00000000" w:rsidRPr="00000000">
        <w:rPr>
          <w:rFonts w:ascii="Times New Roman" w:cs="Times New Roman" w:eastAsia="Times New Roman" w:hAnsi="Times New Roman"/>
          <w:b w:val="1"/>
          <w:color w:val="000099"/>
          <w:sz w:val="24"/>
          <w:szCs w:val="24"/>
          <w:rtl w:val="0"/>
        </w:rPr>
        <w:t xml:space="preserve">- The purpose of the option Flowchart is to show the user story of the options screen. When users are on the options screen, users will be able to modify settings in the app.</w:t>
      </w:r>
    </w:p>
    <w:p w:rsidR="00000000" w:rsidDel="00000000" w:rsidP="00000000" w:rsidRDefault="00000000" w:rsidRPr="00000000" w14:paraId="00000042">
      <w:pPr>
        <w:spacing w:after="0" w:lineRule="auto"/>
        <w:jc w:val="left"/>
        <w:rPr/>
      </w:pPr>
      <w:r w:rsidDel="00000000" w:rsidR="00000000" w:rsidRPr="00000000">
        <w:rPr>
          <w:rtl w:val="0"/>
        </w:rPr>
      </w:r>
    </w:p>
    <w:p w:rsidR="00000000" w:rsidDel="00000000" w:rsidP="00000000" w:rsidRDefault="00000000" w:rsidRPr="00000000" w14:paraId="00000043">
      <w:pPr>
        <w:pStyle w:val="Heading1"/>
        <w:rPr/>
      </w:pPr>
      <w:r w:rsidDel="00000000" w:rsidR="00000000" w:rsidRPr="00000000">
        <w:rPr>
          <w:rtl w:val="0"/>
        </w:rPr>
        <w:t xml:space="preserve">ER Diagram(s)</w:t>
      </w:r>
    </w:p>
    <w:p w:rsidR="00000000" w:rsidDel="00000000" w:rsidP="00000000" w:rsidRDefault="00000000" w:rsidRPr="00000000" w14:paraId="00000044">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45">
      <w:pPr>
        <w:numPr>
          <w:ilvl w:val="0"/>
          <w:numId w:val="6"/>
        </w:numPr>
        <w:spacing w:after="100" w:before="100" w:lineRule="auto"/>
        <w:ind w:left="720" w:hanging="360"/>
        <w:jc w:val="left"/>
        <w:rPr>
          <w:rFonts w:ascii="Times New Roman" w:cs="Times New Roman" w:eastAsia="Times New Roman" w:hAnsi="Times New Roman"/>
          <w:b w:val="1"/>
          <w:sz w:val="24"/>
          <w:szCs w:val="24"/>
        </w:rPr>
      </w:pPr>
      <w:hyperlink r:id="rId11">
        <w:r w:rsidDel="00000000" w:rsidR="00000000" w:rsidRPr="00000000">
          <w:rPr>
            <w:rFonts w:ascii="Times New Roman" w:cs="Times New Roman" w:eastAsia="Times New Roman" w:hAnsi="Times New Roman"/>
            <w:b w:val="1"/>
            <w:color w:val="1155cc"/>
            <w:sz w:val="24"/>
            <w:szCs w:val="24"/>
            <w:u w:val="single"/>
            <w:rtl w:val="0"/>
          </w:rPr>
          <w:t xml:space="preserve">ER Diagram for Legos</w:t>
        </w:r>
      </w:hyperlink>
      <w:r w:rsidDel="00000000" w:rsidR="00000000" w:rsidRPr="00000000">
        <w:rPr>
          <w:rFonts w:ascii="Times New Roman" w:cs="Times New Roman" w:eastAsia="Times New Roman" w:hAnsi="Times New Roman"/>
          <w:b w:val="1"/>
          <w:color w:val="000099"/>
          <w:sz w:val="24"/>
          <w:szCs w:val="24"/>
          <w:rtl w:val="0"/>
        </w:rPr>
        <w:t xml:space="preserve"> - The purpose of our ER diagram is to determine what should be included in our database. Our database should have information such as color, size, and shape which can be used to help identify each LEGO piece.</w:t>
      </w:r>
      <w:r w:rsidDel="00000000" w:rsidR="00000000" w:rsidRPr="00000000">
        <w:rPr>
          <w:rtl w:val="0"/>
        </w:rPr>
      </w:r>
    </w:p>
    <w:p w:rsidR="00000000" w:rsidDel="00000000" w:rsidP="00000000" w:rsidRDefault="00000000" w:rsidRPr="00000000" w14:paraId="00000046">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0" distT="0" distL="0" distR="0">
            <wp:extent cx="5862811" cy="4654320"/>
            <wp:effectExtent b="0" l="0" r="0" t="0"/>
            <wp:docPr descr="A diagram of a lego set&#10;&#10;Description automatically generated" id="7" name="image5.jpg"/>
            <a:graphic>
              <a:graphicData uri="http://schemas.openxmlformats.org/drawingml/2006/picture">
                <pic:pic>
                  <pic:nvPicPr>
                    <pic:cNvPr descr="A diagram of a lego set&#10;&#10;Description automatically generated" id="0" name="image5.jpg"/>
                    <pic:cNvPicPr preferRelativeResize="0"/>
                  </pic:nvPicPr>
                  <pic:blipFill>
                    <a:blip r:embed="rId12"/>
                    <a:srcRect b="0" l="0" r="0" t="0"/>
                    <a:stretch>
                      <a:fillRect/>
                    </a:stretch>
                  </pic:blipFill>
                  <pic:spPr>
                    <a:xfrm>
                      <a:off x="0" y="0"/>
                      <a:ext cx="5862811" cy="465432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color w:val="9900ff"/>
        </w:rPr>
      </w:pPr>
      <w:bookmarkStart w:colFirst="0" w:colLast="0" w:name="_gjdgxs" w:id="0"/>
      <w:bookmarkEnd w:id="0"/>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color w:val="9900ff"/>
        </w:rPr>
      </w:pPr>
      <w:bookmarkStart w:colFirst="0" w:colLast="0" w:name="_30j0zll" w:id="1"/>
      <w:bookmarkEnd w:id="1"/>
      <w:r w:rsidDel="00000000" w:rsidR="00000000" w:rsidRPr="00000000">
        <w:rPr>
          <w:rtl w:val="0"/>
        </w:rPr>
      </w:r>
    </w:p>
    <w:p w:rsidR="00000000" w:rsidDel="00000000" w:rsidP="00000000" w:rsidRDefault="00000000" w:rsidRPr="00000000" w14:paraId="0000004E">
      <w:pPr>
        <w:pStyle w:val="Heading1"/>
        <w:rPr>
          <w:rFonts w:ascii="Times New Roman" w:cs="Times New Roman" w:eastAsia="Times New Roman" w:hAnsi="Times New Roman"/>
          <w:color w:val="9900ff"/>
        </w:rPr>
      </w:pPr>
      <w:bookmarkStart w:colFirst="0" w:colLast="0" w:name="_1fob9te" w:id="2"/>
      <w:bookmarkEnd w:id="2"/>
      <w:r w:rsidDel="00000000" w:rsidR="00000000" w:rsidRPr="00000000">
        <w:rPr>
          <w:rFonts w:ascii="Times New Roman" w:cs="Times New Roman" w:eastAsia="Times New Roman" w:hAnsi="Times New Roman"/>
          <w:color w:val="ffffff"/>
          <w:rtl w:val="0"/>
        </w:rPr>
        <w:t xml:space="preserve">Sequence Diagram:</w:t>
      </w:r>
      <w:r w:rsidDel="00000000" w:rsidR="00000000" w:rsidRPr="00000000">
        <w:rPr>
          <w:rtl w:val="0"/>
        </w:rPr>
      </w:r>
    </w:p>
    <w:p w:rsidR="00000000" w:rsidDel="00000000" w:rsidP="00000000" w:rsidRDefault="00000000" w:rsidRPr="00000000" w14:paraId="0000004F">
      <w:pPr>
        <w:pStyle w:val="Heading1"/>
        <w:rPr>
          <w:rFonts w:ascii="Times New Roman" w:cs="Times New Roman" w:eastAsia="Times New Roman" w:hAnsi="Times New Roman"/>
          <w:color w:val="9900ff"/>
        </w:rPr>
      </w:pPr>
      <w:bookmarkStart w:colFirst="0" w:colLast="0" w:name="_3znysh7" w:id="3"/>
      <w:bookmarkEnd w:id="3"/>
      <w:r w:rsidDel="00000000" w:rsidR="00000000" w:rsidRPr="00000000">
        <w:rPr>
          <w:rtl w:val="0"/>
        </w:rPr>
      </w:r>
    </w:p>
    <w:p w:rsidR="00000000" w:rsidDel="00000000" w:rsidP="00000000" w:rsidRDefault="00000000" w:rsidRPr="00000000" w14:paraId="00000050">
      <w:pPr>
        <w:pStyle w:val="Heading1"/>
        <w:rPr>
          <w:rFonts w:ascii="Times New Roman" w:cs="Times New Roman" w:eastAsia="Times New Roman" w:hAnsi="Times New Roman"/>
          <w:color w:val="0000ff"/>
        </w:rPr>
      </w:pPr>
      <w:bookmarkStart w:colFirst="0" w:colLast="0" w:name="_2et92p0" w:id="4"/>
      <w:bookmarkEnd w:id="4"/>
      <w:hyperlink r:id="rId13">
        <w:r w:rsidDel="00000000" w:rsidR="00000000" w:rsidRPr="00000000">
          <w:rPr>
            <w:rFonts w:ascii="Times New Roman" w:cs="Times New Roman" w:eastAsia="Times New Roman" w:hAnsi="Times New Roman"/>
            <w:color w:val="3d85c6"/>
            <w:u w:val="single"/>
            <w:rtl w:val="0"/>
          </w:rPr>
          <w:t xml:space="preserve">Sequence Diagram for LEGO Identification</w:t>
        </w:r>
      </w:hyperlink>
      <w:r w:rsidDel="00000000" w:rsidR="00000000" w:rsidRPr="00000000">
        <w:rPr>
          <w:rFonts w:ascii="Times New Roman" w:cs="Times New Roman" w:eastAsia="Times New Roman" w:hAnsi="Times New Roman"/>
          <w:color w:val="0000ff"/>
          <w:rtl w:val="0"/>
        </w:rPr>
        <w:t xml:space="preserve"> - The purpose of our sequence diagram is to illustrate the flow of interactions between different objects and components in a specific use case scenario of our LEGO identification app. This diagram outlines the sequence of messages exchanged between the user, the app, the server, and the database during the LEGO identification process. It visually represents the steps involved in identifying a LEGO piece, from user interaction to database queries and feedback delivery.</w:t>
      </w:r>
    </w:p>
    <w:p w:rsidR="00000000" w:rsidDel="00000000" w:rsidP="00000000" w:rsidRDefault="00000000" w:rsidRPr="00000000" w14:paraId="00000051">
      <w:pPr>
        <w:pStyle w:val="Heading1"/>
        <w:rPr>
          <w:rFonts w:ascii="Times New Roman" w:cs="Times New Roman" w:eastAsia="Times New Roman" w:hAnsi="Times New Roman"/>
          <w:color w:val="9900ff"/>
        </w:rPr>
      </w:pPr>
      <w:bookmarkStart w:colFirst="0" w:colLast="0" w:name="_tyjcwt" w:id="5"/>
      <w:bookmarkEnd w:id="5"/>
      <w:r w:rsidDel="00000000" w:rsidR="00000000" w:rsidRPr="00000000">
        <w:rPr>
          <w:rtl w:val="0"/>
        </w:rPr>
      </w:r>
    </w:p>
    <w:p w:rsidR="00000000" w:rsidDel="00000000" w:rsidP="00000000" w:rsidRDefault="00000000" w:rsidRPr="00000000" w14:paraId="00000052">
      <w:pPr>
        <w:pStyle w:val="Heading1"/>
        <w:rPr/>
      </w:pPr>
      <w:bookmarkStart w:colFirst="0" w:colLast="0" w:name="_3dy6vkm" w:id="6"/>
      <w:bookmarkEnd w:id="6"/>
      <w:r w:rsidDel="00000000" w:rsidR="00000000" w:rsidRPr="00000000">
        <w:rPr>
          <w:rFonts w:ascii="Times New Roman" w:cs="Times New Roman" w:eastAsia="Times New Roman" w:hAnsi="Times New Roman"/>
          <w:color w:val="ffffff"/>
          <w:rtl w:val="0"/>
        </w:rPr>
        <w:t xml:space="preserve">Information Architecture Diagram:</w:t>
      </w:r>
      <w:r w:rsidDel="00000000" w:rsidR="00000000" w:rsidRPr="00000000">
        <w:rPr>
          <w:rtl w:val="0"/>
        </w:rPr>
      </w:r>
    </w:p>
    <w:p w:rsidR="00000000" w:rsidDel="00000000" w:rsidP="00000000" w:rsidRDefault="00000000" w:rsidRPr="00000000" w14:paraId="00000053">
      <w:pPr>
        <w:pStyle w:val="Heading1"/>
        <w:rPr>
          <w:rFonts w:ascii="Times New Roman" w:cs="Times New Roman" w:eastAsia="Times New Roman" w:hAnsi="Times New Roman"/>
          <w:color w:val="9900ff"/>
        </w:rPr>
      </w:pPr>
      <w:bookmarkStart w:colFirst="0" w:colLast="0" w:name="_1t3h5sf" w:id="7"/>
      <w:bookmarkEnd w:id="7"/>
      <w:r w:rsidDel="00000000" w:rsidR="00000000" w:rsidRPr="00000000">
        <w:rPr>
          <w:rtl w:val="0"/>
        </w:rPr>
      </w:r>
    </w:p>
    <w:p w:rsidR="00000000" w:rsidDel="00000000" w:rsidP="00000000" w:rsidRDefault="00000000" w:rsidRPr="00000000" w14:paraId="00000054">
      <w:pPr>
        <w:pStyle w:val="Heading1"/>
        <w:rPr>
          <w:rFonts w:ascii="Times New Roman" w:cs="Times New Roman" w:eastAsia="Times New Roman" w:hAnsi="Times New Roman"/>
          <w:color w:val="9900ff"/>
        </w:rPr>
      </w:pPr>
      <w:bookmarkStart w:colFirst="0" w:colLast="0" w:name="_4d34og8" w:id="8"/>
      <w:bookmarkEnd w:id="8"/>
      <w:hyperlink r:id="rId14">
        <w:r w:rsidDel="00000000" w:rsidR="00000000" w:rsidRPr="00000000">
          <w:rPr>
            <w:rFonts w:ascii="Times New Roman" w:cs="Times New Roman" w:eastAsia="Times New Roman" w:hAnsi="Times New Roman"/>
            <w:color w:val="1155cc"/>
            <w:u w:val="single"/>
            <w:rtl w:val="0"/>
          </w:rPr>
          <w:t xml:space="preserve">Information Architecture Diagram for LEGO Identification</w:t>
        </w:r>
      </w:hyperlink>
      <w:r w:rsidDel="00000000" w:rsidR="00000000" w:rsidRPr="00000000">
        <w:rPr>
          <w:rFonts w:ascii="Times New Roman" w:cs="Times New Roman" w:eastAsia="Times New Roman" w:hAnsi="Times New Roman"/>
          <w:color w:val="ffffff"/>
          <w:rtl w:val="0"/>
        </w:rPr>
        <w:t xml:space="preserve"> -</w:t>
      </w:r>
      <w:r w:rsidDel="00000000" w:rsidR="00000000" w:rsidRPr="00000000">
        <w:rPr>
          <w:rFonts w:ascii="Times New Roman" w:cs="Times New Roman" w:eastAsia="Times New Roman" w:hAnsi="Times New Roman"/>
          <w:color w:val="9900ff"/>
          <w:rtl w:val="0"/>
        </w:rPr>
        <w:t xml:space="preserve"> </w:t>
      </w:r>
      <w:r w:rsidDel="00000000" w:rsidR="00000000" w:rsidRPr="00000000">
        <w:rPr>
          <w:rFonts w:ascii="Times New Roman" w:cs="Times New Roman" w:eastAsia="Times New Roman" w:hAnsi="Times New Roman"/>
          <w:color w:val="0000ff"/>
          <w:rtl w:val="0"/>
        </w:rPr>
        <w:t xml:space="preserve">The purpose of our information architecture diagram is to outline the organization and structure of data within our LEGO identification system. This diagram provides a visual representation of the data flow and relationships between different components in our app. It shows the hierarchical structure of our system, from the user interface to the database, and highlights how data is stored and managed at each level. The diagram helps us understand how user interface components, app logic, server, and database are interconnected to provide seamless LEGO identification services to our users</w:t>
      </w:r>
      <w:r w:rsidDel="00000000" w:rsidR="00000000" w:rsidRPr="00000000">
        <w:rPr>
          <w:rFonts w:ascii="Times New Roman" w:cs="Times New Roman" w:eastAsia="Times New Roman" w:hAnsi="Times New Roman"/>
          <w:color w:val="9900ff"/>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rFonts w:ascii="Times New Roman" w:cs="Times New Roman" w:eastAsia="Times New Roman" w:hAnsi="Times New Roman"/>
          <w:color w:val="000099"/>
        </w:rPr>
      </w:pPr>
      <w:r w:rsidDel="00000000" w:rsidR="00000000" w:rsidRPr="00000000">
        <w:rPr>
          <w:rtl w:val="0"/>
        </w:rPr>
        <w:t xml:space="preserve">User Interface Wireframe(s)/Screenshot(s)</w:t>
      </w:r>
      <w:r w:rsidDel="00000000" w:rsidR="00000000" w:rsidRPr="00000000">
        <w:rPr>
          <w:rtl w:val="0"/>
        </w:rPr>
      </w:r>
    </w:p>
    <w:p w:rsidR="00000000" w:rsidDel="00000000" w:rsidP="00000000" w:rsidRDefault="00000000" w:rsidRPr="00000000" w14:paraId="0000005D">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App Icon</w:t>
      </w:r>
    </w:p>
    <w:p w:rsidR="00000000" w:rsidDel="00000000" w:rsidP="00000000" w:rsidRDefault="00000000" w:rsidRPr="00000000" w14:paraId="0000005E">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5F">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0">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AppIcon</w:t>
      </w:r>
      <w:r w:rsidDel="00000000" w:rsidR="00000000" w:rsidRPr="00000000">
        <w:drawing>
          <wp:anchor allowOverlap="1" behindDoc="0" distB="0" distT="0" distL="114300" distR="114300" hidden="0" layoutInCell="1" locked="0" relativeHeight="0" simplePos="0">
            <wp:simplePos x="0" y="0"/>
            <wp:positionH relativeFrom="column">
              <wp:posOffset>-575944</wp:posOffset>
            </wp:positionH>
            <wp:positionV relativeFrom="paragraph">
              <wp:posOffset>310515</wp:posOffset>
            </wp:positionV>
            <wp:extent cx="3488055" cy="2708910"/>
            <wp:effectExtent b="0" l="0" r="0" t="0"/>
            <wp:wrapSquare wrapText="bothSides" distB="0" distT="0" distL="114300" distR="11430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488055" cy="2708910"/>
                    </a:xfrm>
                    <a:prstGeom prst="rect"/>
                    <a:ln/>
                  </pic:spPr>
                </pic:pic>
              </a:graphicData>
            </a:graphic>
          </wp:anchor>
        </w:drawing>
      </w:r>
    </w:p>
    <w:p w:rsidR="00000000" w:rsidDel="00000000" w:rsidP="00000000" w:rsidRDefault="00000000" w:rsidRPr="00000000" w14:paraId="00000061">
      <w:pPr>
        <w:spacing w:after="100" w:lineRule="auto"/>
        <w:ind w:left="36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2">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3">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4">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5">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6">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7">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8">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9">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A">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B">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C">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D">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6E">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1362075" cy="2184943"/>
            <wp:effectExtent b="0" l="0" r="0" t="0"/>
            <wp:docPr id="1" name="image6.png"/>
            <a:graphic>
              <a:graphicData uri="http://schemas.openxmlformats.org/drawingml/2006/picture">
                <pic:pic>
                  <pic:nvPicPr>
                    <pic:cNvPr id="0" name="image6.png"/>
                    <pic:cNvPicPr preferRelativeResize="0"/>
                  </pic:nvPicPr>
                  <pic:blipFill>
                    <a:blip r:embed="rId16"/>
                    <a:srcRect b="15530" l="5917" r="9467" t="21535"/>
                    <a:stretch>
                      <a:fillRect/>
                    </a:stretch>
                  </pic:blipFill>
                  <pic:spPr>
                    <a:xfrm>
                      <a:off x="0" y="0"/>
                      <a:ext cx="1362075" cy="218494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0">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1">
      <w:pPr>
        <w:spacing w:after="100" w:lineRule="auto"/>
        <w:ind w:left="720" w:firstLine="0"/>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2">
      <w:pPr>
        <w:spacing w:after="100" w:lineRule="auto"/>
        <w:ind w:left="360" w:firstLine="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This icon will be used for iOS and Android.</w:t>
      </w:r>
    </w:p>
    <w:p w:rsidR="00000000" w:rsidDel="00000000" w:rsidP="00000000" w:rsidRDefault="00000000" w:rsidRPr="00000000" w14:paraId="00000073">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4">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5">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76">
      <w:pPr>
        <w:spacing w:after="100" w:before="100" w:lineRule="auto"/>
        <w:jc w:val="left"/>
        <w:rPr>
          <w:color w:val="000099"/>
        </w:rPr>
      </w:pPr>
      <w:r w:rsidDel="00000000" w:rsidR="00000000" w:rsidRPr="00000000">
        <w:rPr>
          <w:rFonts w:ascii="Times New Roman" w:cs="Times New Roman" w:eastAsia="Times New Roman" w:hAnsi="Times New Roman"/>
          <w:b w:val="1"/>
          <w:color w:val="000099"/>
          <w:sz w:val="24"/>
          <w:szCs w:val="24"/>
          <w:rtl w:val="0"/>
        </w:rPr>
        <w:t xml:space="preserve">Home Key Screen</w:t>
      </w:r>
      <w:r w:rsidDel="00000000" w:rsidR="00000000" w:rsidRPr="00000000">
        <w:rPr>
          <w:rtl w:val="0"/>
        </w:rPr>
      </w:r>
    </w:p>
    <w:p w:rsidR="00000000" w:rsidDel="00000000" w:rsidP="00000000" w:rsidRDefault="00000000" w:rsidRPr="00000000" w14:paraId="00000077">
      <w:pPr>
        <w:spacing w:after="100" w:before="100" w:lineRule="auto"/>
        <w:jc w:val="left"/>
        <w:rPr/>
      </w:pPr>
      <w:r w:rsidDel="00000000" w:rsidR="00000000" w:rsidRPr="00000000">
        <w:rPr>
          <w:rtl w:val="0"/>
        </w:rPr>
      </w:r>
    </w:p>
    <w:p w:rsidR="00000000" w:rsidDel="00000000" w:rsidP="00000000" w:rsidRDefault="00000000" w:rsidRPr="00000000" w14:paraId="00000078">
      <w:pPr>
        <w:spacing w:after="100" w:before="100" w:lineRule="auto"/>
        <w:jc w:val="left"/>
        <w:rPr/>
      </w:pPr>
      <w:r w:rsidDel="00000000" w:rsidR="00000000" w:rsidRPr="00000000">
        <w:rPr/>
        <w:drawing>
          <wp:inline distB="114300" distT="114300" distL="114300" distR="114300">
            <wp:extent cx="2395538" cy="4890889"/>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395538" cy="489088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00" w:before="100" w:lineRule="auto"/>
        <w:jc w:val="left"/>
        <w:rPr/>
      </w:pPr>
      <w:r w:rsidDel="00000000" w:rsidR="00000000" w:rsidRPr="00000000">
        <w:rPr>
          <w:rtl w:val="0"/>
        </w:rPr>
      </w:r>
    </w:p>
    <w:p w:rsidR="00000000" w:rsidDel="00000000" w:rsidP="00000000" w:rsidRDefault="00000000" w:rsidRPr="00000000" w14:paraId="0000007A">
      <w:pPr>
        <w:spacing w:after="100" w:before="100" w:lineRule="auto"/>
        <w:jc w:val="left"/>
        <w:rPr/>
      </w:pPr>
      <w:r w:rsidDel="00000000" w:rsidR="00000000" w:rsidRPr="00000000">
        <w:rPr/>
        <w:drawing>
          <wp:inline distB="114300" distT="114300" distL="114300" distR="114300">
            <wp:extent cx="3264127" cy="7060602"/>
            <wp:effectExtent b="0" l="0" r="0" t="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264127" cy="706060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00" w:before="100" w:lineRule="auto"/>
        <w:jc w:val="left"/>
        <w:rPr/>
      </w:pPr>
      <w:r w:rsidDel="00000000" w:rsidR="00000000" w:rsidRPr="00000000">
        <w:rPr>
          <w:rtl w:val="0"/>
        </w:rPr>
      </w:r>
    </w:p>
    <w:p w:rsidR="00000000" w:rsidDel="00000000" w:rsidP="00000000" w:rsidRDefault="00000000" w:rsidRPr="00000000" w14:paraId="0000007C">
      <w:pPr>
        <w:spacing w:after="100" w:before="100" w:lineRule="auto"/>
        <w:jc w:val="left"/>
        <w:rPr/>
      </w:pPr>
      <w:r w:rsidDel="00000000" w:rsidR="00000000" w:rsidRPr="00000000">
        <w:rPr>
          <w:rtl w:val="0"/>
        </w:rPr>
      </w:r>
    </w:p>
    <w:p w:rsidR="00000000" w:rsidDel="00000000" w:rsidP="00000000" w:rsidRDefault="00000000" w:rsidRPr="00000000" w14:paraId="0000007D">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HomeKeyScreen</w:t>
      </w:r>
    </w:p>
    <w:p w:rsidR="00000000" w:rsidDel="00000000" w:rsidP="00000000" w:rsidRDefault="00000000" w:rsidRPr="00000000" w14:paraId="0000007E">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On the home screen, users will be able to view and search various LEGO pieces. The app will show information about the LEGO piece such as name, color, and quantity. The user will be able to search for the LEGO piece they are looking for. The user will also be able to view instructions on how to use the app by selecting the info button.</w:t>
      </w:r>
    </w:p>
    <w:p w:rsidR="00000000" w:rsidDel="00000000" w:rsidP="00000000" w:rsidRDefault="00000000" w:rsidRPr="00000000" w14:paraId="0000007F">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80">
      <w:pPr>
        <w:spacing w:after="100" w:before="100" w:lineRule="auto"/>
        <w:jc w:val="left"/>
        <w:rPr>
          <w:color w:val="000099"/>
        </w:rPr>
      </w:pPr>
      <w:r w:rsidDel="00000000" w:rsidR="00000000" w:rsidRPr="00000000">
        <w:rPr>
          <w:rFonts w:ascii="Times New Roman" w:cs="Times New Roman" w:eastAsia="Times New Roman" w:hAnsi="Times New Roman"/>
          <w:b w:val="1"/>
          <w:color w:val="000099"/>
          <w:sz w:val="24"/>
          <w:szCs w:val="24"/>
          <w:rtl w:val="0"/>
        </w:rPr>
        <w:t xml:space="preserve">LEGO Card Key Screen</w:t>
      </w:r>
      <w:r w:rsidDel="00000000" w:rsidR="00000000" w:rsidRPr="00000000">
        <w:rPr>
          <w:rtl w:val="0"/>
        </w:rPr>
      </w:r>
    </w:p>
    <w:p w:rsidR="00000000" w:rsidDel="00000000" w:rsidP="00000000" w:rsidRDefault="00000000" w:rsidRPr="00000000" w14:paraId="00000081">
      <w:pPr>
        <w:spacing w:after="100" w:before="100" w:lineRule="auto"/>
        <w:jc w:val="left"/>
        <w:rPr/>
      </w:pPr>
      <w:r w:rsidDel="00000000" w:rsidR="00000000" w:rsidRPr="00000000">
        <w:rPr>
          <w:rtl w:val="0"/>
        </w:rPr>
      </w:r>
    </w:p>
    <w:p w:rsidR="00000000" w:rsidDel="00000000" w:rsidP="00000000" w:rsidRDefault="00000000" w:rsidRPr="00000000" w14:paraId="00000082">
      <w:pPr>
        <w:spacing w:after="100" w:before="100" w:lineRule="auto"/>
        <w:jc w:val="left"/>
        <w:rPr/>
      </w:pPr>
      <w:r w:rsidDel="00000000" w:rsidR="00000000" w:rsidRPr="00000000">
        <w:rPr/>
        <w:drawing>
          <wp:inline distB="114300" distT="114300" distL="114300" distR="114300">
            <wp:extent cx="2852738" cy="5847520"/>
            <wp:effectExtent b="0" l="0" r="0" t="0"/>
            <wp:docPr id="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852738" cy="584752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00" w:before="100" w:lineRule="auto"/>
        <w:jc w:val="left"/>
        <w:rPr/>
      </w:pPr>
      <w:r w:rsidDel="00000000" w:rsidR="00000000" w:rsidRPr="00000000">
        <w:rPr>
          <w:rtl w:val="0"/>
        </w:rPr>
      </w:r>
    </w:p>
    <w:p w:rsidR="00000000" w:rsidDel="00000000" w:rsidP="00000000" w:rsidRDefault="00000000" w:rsidRPr="00000000" w14:paraId="00000084">
      <w:pPr>
        <w:spacing w:after="100" w:before="100" w:lineRule="auto"/>
        <w:jc w:val="left"/>
        <w:rPr/>
      </w:pPr>
      <w:r w:rsidDel="00000000" w:rsidR="00000000" w:rsidRPr="00000000">
        <w:rPr/>
        <w:drawing>
          <wp:inline distB="114300" distT="114300" distL="114300" distR="114300">
            <wp:extent cx="2726910" cy="5898552"/>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726910" cy="589855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00" w:before="100" w:lineRule="auto"/>
        <w:jc w:val="left"/>
        <w:rPr/>
      </w:pPr>
      <w:r w:rsidDel="00000000" w:rsidR="00000000" w:rsidRPr="00000000">
        <w:rPr>
          <w:rtl w:val="0"/>
        </w:rPr>
      </w:r>
    </w:p>
    <w:p w:rsidR="00000000" w:rsidDel="00000000" w:rsidP="00000000" w:rsidRDefault="00000000" w:rsidRPr="00000000" w14:paraId="00000086">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LEGOCardKeyScreen</w:t>
      </w:r>
    </w:p>
    <w:p w:rsidR="00000000" w:rsidDel="00000000" w:rsidP="00000000" w:rsidRDefault="00000000" w:rsidRPr="00000000" w14:paraId="00000087">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On the LEGO Card screen, users will be able to see information about the LEGO piece such as name, set, color, and quantity. The user will be able to search for the LEGO piece they are looking for by selecting the locate button. </w:t>
      </w:r>
    </w:p>
    <w:p w:rsidR="00000000" w:rsidDel="00000000" w:rsidP="00000000" w:rsidRDefault="00000000" w:rsidRPr="00000000" w14:paraId="00000088">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89">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8A">
      <w:pPr>
        <w:spacing w:after="100" w:before="100" w:lineRule="auto"/>
        <w:jc w:val="left"/>
        <w:rPr>
          <w:color w:val="000099"/>
        </w:rPr>
      </w:pPr>
      <w:r w:rsidDel="00000000" w:rsidR="00000000" w:rsidRPr="00000000">
        <w:rPr>
          <w:rFonts w:ascii="Times New Roman" w:cs="Times New Roman" w:eastAsia="Times New Roman" w:hAnsi="Times New Roman"/>
          <w:b w:val="1"/>
          <w:color w:val="000099"/>
          <w:sz w:val="24"/>
          <w:szCs w:val="24"/>
          <w:rtl w:val="0"/>
        </w:rPr>
        <w:t xml:space="preserve">Instructions Key Screen</w:t>
      </w:r>
      <w:r w:rsidDel="00000000" w:rsidR="00000000" w:rsidRPr="00000000">
        <w:rPr>
          <w:rtl w:val="0"/>
        </w:rPr>
      </w:r>
    </w:p>
    <w:p w:rsidR="00000000" w:rsidDel="00000000" w:rsidP="00000000" w:rsidRDefault="00000000" w:rsidRPr="00000000" w14:paraId="0000008B">
      <w:pPr>
        <w:spacing w:after="100" w:before="100" w:lineRule="auto"/>
        <w:jc w:val="left"/>
        <w:rPr/>
      </w:pPr>
      <w:r w:rsidDel="00000000" w:rsidR="00000000" w:rsidRPr="00000000">
        <w:rPr>
          <w:rtl w:val="0"/>
        </w:rPr>
      </w:r>
    </w:p>
    <w:p w:rsidR="00000000" w:rsidDel="00000000" w:rsidP="00000000" w:rsidRDefault="00000000" w:rsidRPr="00000000" w14:paraId="0000008C">
      <w:pPr>
        <w:spacing w:after="100" w:before="100" w:lineRule="auto"/>
        <w:jc w:val="left"/>
        <w:rPr/>
      </w:pPr>
      <w:r w:rsidDel="00000000" w:rsidR="00000000" w:rsidRPr="00000000">
        <w:rPr/>
        <w:drawing>
          <wp:inline distB="114300" distT="114300" distL="114300" distR="114300">
            <wp:extent cx="2968774" cy="6078919"/>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968774" cy="607891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00" w:before="100" w:lineRule="auto"/>
        <w:jc w:val="left"/>
        <w:rPr/>
      </w:pPr>
      <w:r w:rsidDel="00000000" w:rsidR="00000000" w:rsidRPr="00000000">
        <w:rPr>
          <w:rtl w:val="0"/>
        </w:rPr>
      </w:r>
    </w:p>
    <w:p w:rsidR="00000000" w:rsidDel="00000000" w:rsidP="00000000" w:rsidRDefault="00000000" w:rsidRPr="00000000" w14:paraId="0000008E">
      <w:pPr>
        <w:spacing w:after="100" w:before="100" w:lineRule="auto"/>
        <w:jc w:val="left"/>
        <w:rPr/>
      </w:pPr>
      <w:r w:rsidDel="00000000" w:rsidR="00000000" w:rsidRPr="00000000">
        <w:rPr/>
        <w:drawing>
          <wp:inline distB="114300" distT="114300" distL="114300" distR="114300">
            <wp:extent cx="3043956" cy="6584352"/>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43956" cy="658435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00" w:before="100" w:lineRule="auto"/>
        <w:jc w:val="left"/>
        <w:rPr/>
      </w:pPr>
      <w:r w:rsidDel="00000000" w:rsidR="00000000" w:rsidRPr="00000000">
        <w:rPr>
          <w:rtl w:val="0"/>
        </w:rPr>
      </w:r>
    </w:p>
    <w:p w:rsidR="00000000" w:rsidDel="00000000" w:rsidP="00000000" w:rsidRDefault="00000000" w:rsidRPr="00000000" w14:paraId="00000090">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InstructionsKeyScreen</w:t>
      </w:r>
    </w:p>
    <w:p w:rsidR="00000000" w:rsidDel="00000000" w:rsidP="00000000" w:rsidRDefault="00000000" w:rsidRPr="00000000" w14:paraId="00000091">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On the instructions screen, users will be able to view the instructions on how to use the app by selecting the info button.</w:t>
      </w:r>
    </w:p>
    <w:p w:rsidR="00000000" w:rsidDel="00000000" w:rsidP="00000000" w:rsidRDefault="00000000" w:rsidRPr="00000000" w14:paraId="00000092">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93">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94">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Camera Permissions Key Screen</w:t>
      </w:r>
    </w:p>
    <w:p w:rsidR="00000000" w:rsidDel="00000000" w:rsidP="00000000" w:rsidRDefault="00000000" w:rsidRPr="00000000" w14:paraId="00000095">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3322044" cy="6793281"/>
            <wp:effectExtent b="0" l="0" r="0" t="0"/>
            <wp:docPr id="1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322044" cy="679328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CameraPermissionsKeyScreen</w:t>
      </w:r>
    </w:p>
    <w:p w:rsidR="00000000" w:rsidDel="00000000" w:rsidP="00000000" w:rsidRDefault="00000000" w:rsidRPr="00000000" w14:paraId="00000097">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After the user has selected what LEGO piece they are looking for, the app will ask the user if the app has permission to use the camera to take pictures of LEGOs.</w:t>
      </w:r>
    </w:p>
    <w:p w:rsidR="00000000" w:rsidDel="00000000" w:rsidP="00000000" w:rsidRDefault="00000000" w:rsidRPr="00000000" w14:paraId="00000098">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99">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Camera for Live Feed Mode Key Screen</w:t>
      </w:r>
    </w:p>
    <w:p w:rsidR="00000000" w:rsidDel="00000000" w:rsidP="00000000" w:rsidRDefault="00000000" w:rsidRPr="00000000" w14:paraId="0000009A">
      <w:pPr>
        <w:spacing w:after="100" w:before="10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6031" cy="5925886"/>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056031" cy="592588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9C">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CameraForLiveFeedModeKeyScreen</w:t>
      </w:r>
    </w:p>
    <w:p w:rsidR="00000000" w:rsidDel="00000000" w:rsidP="00000000" w:rsidRDefault="00000000" w:rsidRPr="00000000" w14:paraId="0000009D">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After the user has allowed the app permission to the camera, the users will be able to use the camera to actively scan the trays in Live Feed Mode. In Live Feed Mode, the desired LEGO piece will be highlighted when the app finds the location of the LEGO piece. Sounds will be activated when the phone reaches closer to the LEGO piece.</w:t>
      </w:r>
    </w:p>
    <w:p w:rsidR="00000000" w:rsidDel="00000000" w:rsidP="00000000" w:rsidRDefault="00000000" w:rsidRPr="00000000" w14:paraId="0000009E">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9F">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Camera for Picture Mode Key Screen</w:t>
      </w:r>
    </w:p>
    <w:p w:rsidR="00000000" w:rsidDel="00000000" w:rsidP="00000000" w:rsidRDefault="00000000" w:rsidRPr="00000000" w14:paraId="000000A0">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3177402" cy="6488481"/>
            <wp:effectExtent b="0" l="0" r="0" t="0"/>
            <wp:docPr id="1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177402" cy="6488481"/>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CameraForPictureModeKeyScreen</w:t>
      </w:r>
    </w:p>
    <w:p w:rsidR="00000000" w:rsidDel="00000000" w:rsidP="00000000" w:rsidRDefault="00000000" w:rsidRPr="00000000" w14:paraId="000000A2">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After the user has allowed the app permission to the camera, the users will be able to take pictures of the trays in Picture Mode. </w:t>
      </w:r>
    </w:p>
    <w:p w:rsidR="00000000" w:rsidDel="00000000" w:rsidP="00000000" w:rsidRDefault="00000000" w:rsidRPr="00000000" w14:paraId="000000A3">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LEGO Location for Picture Mode Key Screen</w:t>
      </w:r>
    </w:p>
    <w:p w:rsidR="00000000" w:rsidDel="00000000" w:rsidP="00000000" w:rsidRDefault="00000000" w:rsidRPr="00000000" w14:paraId="000000A4">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3328988" cy="6768273"/>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328988" cy="676827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LEGOLocationForPictureModeKeyScreen</w:t>
      </w:r>
    </w:p>
    <w:p w:rsidR="00000000" w:rsidDel="00000000" w:rsidP="00000000" w:rsidRDefault="00000000" w:rsidRPr="00000000" w14:paraId="000000A6">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After the user takes a picture, the app will analyze the picture and will tell the user the location of the LEGO piece.</w:t>
      </w:r>
    </w:p>
    <w:p w:rsidR="00000000" w:rsidDel="00000000" w:rsidP="00000000" w:rsidRDefault="00000000" w:rsidRPr="00000000" w14:paraId="000000A7">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LEGO Detection Feedback for Picture Mode Key Screen</w:t>
      </w:r>
    </w:p>
    <w:p w:rsidR="00000000" w:rsidDel="00000000" w:rsidP="00000000" w:rsidRDefault="00000000" w:rsidRPr="00000000" w14:paraId="000000A8">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3001082" cy="6121998"/>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001082" cy="612199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LEGODectectionFeedbackForPictureModeKeyScreen</w:t>
      </w:r>
    </w:p>
    <w:p w:rsidR="00000000" w:rsidDel="00000000" w:rsidP="00000000" w:rsidRDefault="00000000" w:rsidRPr="00000000" w14:paraId="000000AA">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After the user takes a picture, the app will analyze the picture and will tell the user the name of the LEGO piece.</w:t>
      </w:r>
    </w:p>
    <w:p w:rsidR="00000000" w:rsidDel="00000000" w:rsidP="00000000" w:rsidRDefault="00000000" w:rsidRPr="00000000" w14:paraId="000000AB">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LEGO Detection Feedback for Live Mode Key Screen</w:t>
      </w:r>
    </w:p>
    <w:p w:rsidR="00000000" w:rsidDel="00000000" w:rsidP="00000000" w:rsidRDefault="00000000" w:rsidRPr="00000000" w14:paraId="000000AC">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3496025" cy="7131648"/>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496025" cy="713164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AE">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2558519" cy="5536602"/>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558519" cy="553660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2739089" cy="5936652"/>
            <wp:effectExtent b="0" l="0" r="0" t="0"/>
            <wp:docPr id="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739089" cy="593665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LEGODectectionFeedbackForLiveModeKeyScreen</w:t>
      </w:r>
    </w:p>
    <w:p w:rsidR="00000000" w:rsidDel="00000000" w:rsidP="00000000" w:rsidRDefault="00000000" w:rsidRPr="00000000" w14:paraId="000000B1">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When the user actively scans a LEGO piece, the app will analyze the picture and identify the LEGO piece.</w:t>
      </w:r>
    </w:p>
    <w:p w:rsidR="00000000" w:rsidDel="00000000" w:rsidP="00000000" w:rsidRDefault="00000000" w:rsidRPr="00000000" w14:paraId="000000B2">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Menu Key Screen</w:t>
      </w:r>
    </w:p>
    <w:p w:rsidR="00000000" w:rsidDel="00000000" w:rsidP="00000000" w:rsidRDefault="00000000" w:rsidRPr="00000000" w14:paraId="000000B3">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2880165" cy="5903544"/>
            <wp:effectExtent b="0" l="0" r="0" t="0"/>
            <wp:docPr id="1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880165" cy="590354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5">
      <w:pPr>
        <w:spacing w:after="100" w:before="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114300" distT="114300" distL="114300" distR="114300">
            <wp:extent cx="2709296" cy="5860452"/>
            <wp:effectExtent b="0" l="0" r="0" t="0"/>
            <wp:docPr id="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709296" cy="586045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4"/>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ScreenID: MenuKeyScreen</w:t>
      </w:r>
    </w:p>
    <w:p w:rsidR="00000000" w:rsidDel="00000000" w:rsidP="00000000" w:rsidRDefault="00000000" w:rsidRPr="00000000" w14:paraId="000000B7">
      <w:pPr>
        <w:numPr>
          <w:ilvl w:val="0"/>
          <w:numId w:val="4"/>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Captions/Annotations: On the menu screen, users will be to modify settings. The user will be able to enable dark mode and accessibility features.</w:t>
      </w:r>
    </w:p>
    <w:p w:rsidR="00000000" w:rsidDel="00000000" w:rsidP="00000000" w:rsidRDefault="00000000" w:rsidRPr="00000000" w14:paraId="000000B8">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9">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A">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B">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C">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D">
      <w:pPr>
        <w:spacing w:after="100" w:lineRule="auto"/>
        <w:jc w:val="left"/>
        <w:rPr>
          <w:rFonts w:ascii="Times New Roman" w:cs="Times New Roman" w:eastAsia="Times New Roman" w:hAnsi="Times New Roman"/>
          <w:b w:val="1"/>
          <w:color w:val="000099"/>
          <w:sz w:val="24"/>
          <w:szCs w:val="24"/>
        </w:rPr>
      </w:pPr>
      <w:r w:rsidDel="00000000" w:rsidR="00000000" w:rsidRPr="00000000">
        <w:rPr>
          <w:rtl w:val="0"/>
        </w:rPr>
      </w:r>
    </w:p>
    <w:p w:rsidR="00000000" w:rsidDel="00000000" w:rsidP="00000000" w:rsidRDefault="00000000" w:rsidRPr="00000000" w14:paraId="000000BE">
      <w:pPr>
        <w:spacing w:after="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Piece Detail Screen: </w:t>
      </w:r>
    </w:p>
    <w:p w:rsidR="00000000" w:rsidDel="00000000" w:rsidP="00000000" w:rsidRDefault="00000000" w:rsidRPr="00000000" w14:paraId="000000BF">
      <w:pPr>
        <w:spacing w:after="100" w:lineRule="auto"/>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Pr>
        <w:drawing>
          <wp:inline distB="0" distT="0" distL="0" distR="0">
            <wp:extent cx="3187700" cy="5930900"/>
            <wp:effectExtent b="0" l="0" r="0" t="0"/>
            <wp:docPr id="19" name="image11.jpg"/>
            <a:graphic>
              <a:graphicData uri="http://schemas.openxmlformats.org/drawingml/2006/picture">
                <pic:pic>
                  <pic:nvPicPr>
                    <pic:cNvPr id="0" name="image11.jpg"/>
                    <pic:cNvPicPr preferRelativeResize="0"/>
                  </pic:nvPicPr>
                  <pic:blipFill>
                    <a:blip r:embed="rId33"/>
                    <a:srcRect b="0" l="0" r="0" t="0"/>
                    <a:stretch>
                      <a:fillRect/>
                    </a:stretch>
                  </pic:blipFill>
                  <pic:spPr>
                    <a:xfrm>
                      <a:off x="0" y="0"/>
                      <a:ext cx="31877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rPr>
          <w:rFonts w:ascii="Times New Roman" w:cs="Times New Roman" w:eastAsia="Times New Roman" w:hAnsi="Times New Roman"/>
          <w:i w:val="1"/>
          <w:color w:val="000099"/>
        </w:rPr>
      </w:pPr>
      <w:r w:rsidDel="00000000" w:rsidR="00000000" w:rsidRPr="00000000">
        <w:rPr>
          <w:rtl w:val="0"/>
        </w:rPr>
        <w:t xml:space="preserve">Design Summary</w:t>
      </w:r>
      <w:r w:rsidDel="00000000" w:rsidR="00000000" w:rsidRPr="00000000">
        <w:rPr>
          <w:rtl w:val="0"/>
        </w:rPr>
      </w:r>
    </w:p>
    <w:p w:rsidR="00000000" w:rsidDel="00000000" w:rsidP="00000000" w:rsidRDefault="00000000" w:rsidRPr="00000000" w14:paraId="000000C1">
      <w:pPr>
        <w:numPr>
          <w:ilvl w:val="0"/>
          <w:numId w:val="2"/>
        </w:numPr>
        <w:spacing w:after="0" w:before="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The user should be able to access the app.</w:t>
      </w:r>
    </w:p>
    <w:p w:rsidR="00000000" w:rsidDel="00000000" w:rsidP="00000000" w:rsidRDefault="00000000" w:rsidRPr="00000000" w14:paraId="000000C2">
      <w:pPr>
        <w:numPr>
          <w:ilvl w:val="0"/>
          <w:numId w:val="2"/>
        </w:numPr>
        <w:spacing w:after="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The user is navigated to the home screen with all the parts</w:t>
      </w:r>
    </w:p>
    <w:p w:rsidR="00000000" w:rsidDel="00000000" w:rsidP="00000000" w:rsidRDefault="00000000" w:rsidRPr="00000000" w14:paraId="000000C3">
      <w:pPr>
        <w:numPr>
          <w:ilvl w:val="1"/>
          <w:numId w:val="2"/>
        </w:numPr>
        <w:spacing w:after="0" w:lineRule="auto"/>
        <w:ind w:left="144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Navigation bar is on the bottom of the page</w:t>
      </w:r>
    </w:p>
    <w:p w:rsidR="00000000" w:rsidDel="00000000" w:rsidP="00000000" w:rsidRDefault="00000000" w:rsidRPr="00000000" w14:paraId="000000C4">
      <w:pPr>
        <w:numPr>
          <w:ilvl w:val="2"/>
          <w:numId w:val="2"/>
        </w:numPr>
        <w:spacing w:after="0" w:lineRule="auto"/>
        <w:ind w:left="216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contains camera part search in the middle, the home page to the left, and setting options to the right</w:t>
      </w:r>
    </w:p>
    <w:p w:rsidR="00000000" w:rsidDel="00000000" w:rsidP="00000000" w:rsidRDefault="00000000" w:rsidRPr="00000000" w14:paraId="000000C5">
      <w:pPr>
        <w:numPr>
          <w:ilvl w:val="1"/>
          <w:numId w:val="2"/>
        </w:numPr>
        <w:spacing w:after="0" w:lineRule="auto"/>
        <w:ind w:left="144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User can search for a part using the search bar</w:t>
      </w:r>
    </w:p>
    <w:p w:rsidR="00000000" w:rsidDel="00000000" w:rsidP="00000000" w:rsidRDefault="00000000" w:rsidRPr="00000000" w14:paraId="000000C6">
      <w:pPr>
        <w:numPr>
          <w:ilvl w:val="0"/>
          <w:numId w:val="2"/>
        </w:numPr>
        <w:spacing w:after="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User can navigate to camera page to identify parts</w:t>
      </w:r>
    </w:p>
    <w:p w:rsidR="00000000" w:rsidDel="00000000" w:rsidP="00000000" w:rsidRDefault="00000000" w:rsidRPr="00000000" w14:paraId="000000C7">
      <w:pPr>
        <w:numPr>
          <w:ilvl w:val="1"/>
          <w:numId w:val="2"/>
        </w:numPr>
        <w:spacing w:after="0" w:lineRule="auto"/>
        <w:ind w:left="144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camera permissions are required</w:t>
      </w:r>
    </w:p>
    <w:p w:rsidR="00000000" w:rsidDel="00000000" w:rsidP="00000000" w:rsidRDefault="00000000" w:rsidRPr="00000000" w14:paraId="000000C8">
      <w:pPr>
        <w:numPr>
          <w:ilvl w:val="1"/>
          <w:numId w:val="2"/>
        </w:numPr>
        <w:spacing w:after="0" w:lineRule="auto"/>
        <w:ind w:left="144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user can turn on part identification by voice on camera page</w:t>
      </w:r>
    </w:p>
    <w:p w:rsidR="00000000" w:rsidDel="00000000" w:rsidP="00000000" w:rsidRDefault="00000000" w:rsidRPr="00000000" w14:paraId="000000C9">
      <w:pPr>
        <w:numPr>
          <w:ilvl w:val="1"/>
          <w:numId w:val="2"/>
        </w:numPr>
        <w:spacing w:after="0" w:lineRule="auto"/>
        <w:ind w:left="144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Navigation bar persists at the bottom</w:t>
      </w:r>
    </w:p>
    <w:p w:rsidR="00000000" w:rsidDel="00000000" w:rsidP="00000000" w:rsidRDefault="00000000" w:rsidRPr="00000000" w14:paraId="000000CA">
      <w:pPr>
        <w:numPr>
          <w:ilvl w:val="0"/>
          <w:numId w:val="2"/>
        </w:numPr>
        <w:spacing w:after="100" w:lineRule="auto"/>
        <w:ind w:left="720" w:hanging="360"/>
        <w:jc w:val="left"/>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User can navigate to the settings page to enable dark mode, view help screen, or learn more about the app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rPr>
          <w:rFonts w:ascii="Times New Roman" w:cs="Times New Roman" w:eastAsia="Times New Roman" w:hAnsi="Times New Roman"/>
          <w:b w:val="0"/>
          <w:color w:val="000099"/>
        </w:rPr>
      </w:pPr>
      <w:r w:rsidDel="00000000" w:rsidR="00000000" w:rsidRPr="00000000">
        <w:rPr>
          <w:rtl w:val="0"/>
        </w:rPr>
        <w:t xml:space="preserve">Design Rationale</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INITIAL REJECTED DESIGN IDEAS:</w:t>
      </w:r>
    </w:p>
    <w:p w:rsidR="00000000" w:rsidDel="00000000" w:rsidP="00000000" w:rsidRDefault="00000000" w:rsidRPr="00000000" w14:paraId="000000CF">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5 navigation buttons</w:t>
      </w:r>
    </w:p>
    <w:p w:rsidR="00000000" w:rsidDel="00000000" w:rsidP="00000000" w:rsidRDefault="00000000" w:rsidRPr="00000000" w14:paraId="000000D0">
      <w:pPr>
        <w:numPr>
          <w:ilvl w:val="1"/>
          <w:numId w:val="5"/>
        </w:numPr>
        <w:spacing w:after="0" w:lineRule="auto"/>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Too cluttered</w:t>
      </w:r>
    </w:p>
    <w:p w:rsidR="00000000" w:rsidDel="00000000" w:rsidP="00000000" w:rsidRDefault="00000000" w:rsidRPr="00000000" w14:paraId="000000D1">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navigate by sound</w:t>
      </w:r>
    </w:p>
    <w:p w:rsidR="00000000" w:rsidDel="00000000" w:rsidP="00000000" w:rsidRDefault="00000000" w:rsidRPr="00000000" w14:paraId="000000D2">
      <w:pPr>
        <w:numPr>
          <w:ilvl w:val="1"/>
          <w:numId w:val="5"/>
        </w:numPr>
        <w:spacing w:after="0" w:lineRule="auto"/>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this should be an option as opposed to a specific feature</w:t>
      </w:r>
    </w:p>
    <w:p w:rsidR="00000000" w:rsidDel="00000000" w:rsidP="00000000" w:rsidRDefault="00000000" w:rsidRPr="00000000" w14:paraId="000000D3">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App logo color</w:t>
      </w:r>
    </w:p>
    <w:p w:rsidR="00000000" w:rsidDel="00000000" w:rsidP="00000000" w:rsidRDefault="00000000" w:rsidRPr="00000000" w14:paraId="000000D4">
      <w:pPr>
        <w:numPr>
          <w:ilvl w:val="1"/>
          <w:numId w:val="5"/>
        </w:numPr>
        <w:spacing w:after="0" w:lineRule="auto"/>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chose a logo that looks most similar to LEGO, can change if needed</w:t>
      </w:r>
    </w:p>
    <w:p w:rsidR="00000000" w:rsidDel="00000000" w:rsidP="00000000" w:rsidRDefault="00000000" w:rsidRPr="00000000" w14:paraId="000000D5">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Square Buttons</w:t>
      </w:r>
    </w:p>
    <w:p w:rsidR="00000000" w:rsidDel="00000000" w:rsidP="00000000" w:rsidRDefault="00000000" w:rsidRPr="00000000" w14:paraId="000000D6">
      <w:pPr>
        <w:numPr>
          <w:ilvl w:val="1"/>
          <w:numId w:val="5"/>
        </w:numPr>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We decided to use semi-round buttons</w:t>
      </w:r>
    </w:p>
    <w:p w:rsidR="00000000" w:rsidDel="00000000" w:rsidP="00000000" w:rsidRDefault="00000000" w:rsidRPr="00000000" w14:paraId="000000D7">
      <w:pPr>
        <w:numPr>
          <w:ilvl w:val="0"/>
          <w:numId w:val="5"/>
        </w:numPr>
        <w:ind w:left="720" w:hanging="360"/>
        <w:rPr>
          <w:rFonts w:ascii="Times New Roman" w:cs="Times New Roman" w:eastAsia="Times New Roman" w:hAnsi="Times New Roman"/>
          <w:b w:val="1"/>
          <w:color w:val="000099"/>
          <w:sz w:val="24"/>
          <w:szCs w:val="24"/>
          <w:u w:val="none"/>
        </w:rPr>
      </w:pPr>
      <w:r w:rsidDel="00000000" w:rsidR="00000000" w:rsidRPr="00000000">
        <w:rPr>
          <w:rFonts w:ascii="Times New Roman" w:cs="Times New Roman" w:eastAsia="Times New Roman" w:hAnsi="Times New Roman"/>
          <w:b w:val="1"/>
          <w:color w:val="000099"/>
          <w:sz w:val="24"/>
          <w:szCs w:val="24"/>
          <w:rtl w:val="0"/>
        </w:rPr>
        <w:t xml:space="preserve">Widgets for specific lego sets</w:t>
      </w:r>
    </w:p>
    <w:p w:rsidR="00000000" w:rsidDel="00000000" w:rsidP="00000000" w:rsidRDefault="00000000" w:rsidRPr="00000000" w14:paraId="000000D8">
      <w:pPr>
        <w:numPr>
          <w:ilvl w:val="1"/>
          <w:numId w:val="5"/>
        </w:numPr>
        <w:ind w:left="1440" w:hanging="360"/>
        <w:rPr>
          <w:rFonts w:ascii="Times New Roman" w:cs="Times New Roman" w:eastAsia="Times New Roman" w:hAnsi="Times New Roman"/>
          <w:b w:val="1"/>
          <w:color w:val="000099"/>
          <w:sz w:val="24"/>
          <w:szCs w:val="24"/>
          <w:u w:val="none"/>
        </w:rPr>
      </w:pPr>
      <w:r w:rsidDel="00000000" w:rsidR="00000000" w:rsidRPr="00000000">
        <w:rPr>
          <w:rFonts w:ascii="Times New Roman" w:cs="Times New Roman" w:eastAsia="Times New Roman" w:hAnsi="Times New Roman"/>
          <w:b w:val="1"/>
          <w:color w:val="000099"/>
          <w:sz w:val="24"/>
          <w:szCs w:val="24"/>
          <w:rtl w:val="0"/>
        </w:rPr>
        <w:t xml:space="preserve">we decided to keep everything in the same list</w:t>
      </w:r>
    </w:p>
    <w:p w:rsidR="00000000" w:rsidDel="00000000" w:rsidP="00000000" w:rsidRDefault="00000000" w:rsidRPr="00000000" w14:paraId="000000D9">
      <w:pPr>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INITIAL ISSUES:</w:t>
      </w:r>
    </w:p>
    <w:p w:rsidR="00000000" w:rsidDel="00000000" w:rsidP="00000000" w:rsidRDefault="00000000" w:rsidRPr="00000000" w14:paraId="000000DA">
      <w:pPr>
        <w:numPr>
          <w:ilvl w:val="0"/>
          <w:numId w:val="1"/>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choosing what types of files in database</w:t>
      </w:r>
    </w:p>
    <w:p w:rsidR="00000000" w:rsidDel="00000000" w:rsidP="00000000" w:rsidRDefault="00000000" w:rsidRPr="00000000" w14:paraId="000000DB">
      <w:pPr>
        <w:numPr>
          <w:ilvl w:val="1"/>
          <w:numId w:val="1"/>
        </w:numPr>
        <w:spacing w:after="0" w:lineRule="auto"/>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Ex: 3d pictures, still images</w:t>
      </w:r>
    </w:p>
    <w:p w:rsidR="00000000" w:rsidDel="00000000" w:rsidP="00000000" w:rsidRDefault="00000000" w:rsidRPr="00000000" w14:paraId="000000DC">
      <w:pPr>
        <w:numPr>
          <w:ilvl w:val="0"/>
          <w:numId w:val="1"/>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choosing logo type</w:t>
      </w:r>
    </w:p>
    <w:p w:rsidR="00000000" w:rsidDel="00000000" w:rsidP="00000000" w:rsidRDefault="00000000" w:rsidRPr="00000000" w14:paraId="000000DD">
      <w:pPr>
        <w:numPr>
          <w:ilvl w:val="0"/>
          <w:numId w:val="1"/>
        </w:numPr>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choosing app design/pages</w:t>
      </w:r>
    </w:p>
    <w:p w:rsidR="00000000" w:rsidDel="00000000" w:rsidP="00000000" w:rsidRDefault="00000000" w:rsidRPr="00000000" w14:paraId="000000DE">
      <w:pPr>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DISCUSSIONS</w:t>
      </w:r>
    </w:p>
    <w:p w:rsidR="00000000" w:rsidDel="00000000" w:rsidP="00000000" w:rsidRDefault="00000000" w:rsidRPr="00000000" w14:paraId="000000DF">
      <w:pPr>
        <w:numPr>
          <w:ilvl w:val="0"/>
          <w:numId w:val="3"/>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Possibly change layout for home screen</w:t>
      </w:r>
    </w:p>
    <w:p w:rsidR="00000000" w:rsidDel="00000000" w:rsidP="00000000" w:rsidRDefault="00000000" w:rsidRPr="00000000" w14:paraId="000000E0">
      <w:pPr>
        <w:numPr>
          <w:ilvl w:val="0"/>
          <w:numId w:val="3"/>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Determine colors for dark mode</w:t>
      </w:r>
    </w:p>
    <w:p w:rsidR="00000000" w:rsidDel="00000000" w:rsidP="00000000" w:rsidRDefault="00000000" w:rsidRPr="00000000" w14:paraId="000000E1">
      <w:pPr>
        <w:numPr>
          <w:ilvl w:val="0"/>
          <w:numId w:val="3"/>
        </w:numPr>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Implementation of LEGO Card Key screen</w:t>
      </w:r>
    </w:p>
    <w:p w:rsidR="00000000" w:rsidDel="00000000" w:rsidP="00000000" w:rsidRDefault="00000000" w:rsidRPr="00000000" w14:paraId="000000E2">
      <w:pPr>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CHANGES:</w:t>
      </w:r>
    </w:p>
    <w:p w:rsidR="00000000" w:rsidDel="00000000" w:rsidP="00000000" w:rsidRDefault="00000000" w:rsidRPr="00000000" w14:paraId="000000E3">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What lego piece are you looking for screen</w:t>
      </w:r>
    </w:p>
    <w:p w:rsidR="00000000" w:rsidDel="00000000" w:rsidP="00000000" w:rsidRDefault="00000000" w:rsidRPr="00000000" w14:paraId="000000E4">
      <w:pPr>
        <w:numPr>
          <w:ilvl w:val="1"/>
          <w:numId w:val="5"/>
        </w:numPr>
        <w:spacing w:after="0" w:lineRule="auto"/>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We divided to delete this extra screen and decided ask  users what lego piece a user is looking for on the home screen</w:t>
      </w:r>
    </w:p>
    <w:p w:rsidR="00000000" w:rsidDel="00000000" w:rsidP="00000000" w:rsidRDefault="00000000" w:rsidRPr="00000000" w14:paraId="000000E5">
      <w:pPr>
        <w:numPr>
          <w:ilvl w:val="0"/>
          <w:numId w:val="5"/>
        </w:numPr>
        <w:spacing w:after="0" w:lineRule="auto"/>
        <w:ind w:left="72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Instructions</w:t>
      </w:r>
    </w:p>
    <w:p w:rsidR="00000000" w:rsidDel="00000000" w:rsidP="00000000" w:rsidRDefault="00000000" w:rsidRPr="00000000" w14:paraId="000000E6">
      <w:pPr>
        <w:numPr>
          <w:ilvl w:val="1"/>
          <w:numId w:val="5"/>
        </w:numPr>
        <w:ind w:left="1440" w:hanging="360"/>
        <w:rPr>
          <w:rFonts w:ascii="Times New Roman" w:cs="Times New Roman" w:eastAsia="Times New Roman" w:hAnsi="Times New Roman"/>
          <w:b w:val="1"/>
          <w:color w:val="000099"/>
          <w:sz w:val="24"/>
          <w:szCs w:val="24"/>
        </w:rPr>
      </w:pPr>
      <w:r w:rsidDel="00000000" w:rsidR="00000000" w:rsidRPr="00000000">
        <w:rPr>
          <w:rFonts w:ascii="Times New Roman" w:cs="Times New Roman" w:eastAsia="Times New Roman" w:hAnsi="Times New Roman"/>
          <w:b w:val="1"/>
          <w:color w:val="000099"/>
          <w:sz w:val="24"/>
          <w:szCs w:val="24"/>
          <w:rtl w:val="0"/>
        </w:rPr>
        <w:t xml:space="preserve">We decided to create an info button that would display the instructions for our app</w:t>
      </w:r>
    </w:p>
    <w:p w:rsidR="00000000" w:rsidDel="00000000" w:rsidP="00000000" w:rsidRDefault="00000000" w:rsidRPr="00000000" w14:paraId="000000E7">
      <w:pPr>
        <w:numPr>
          <w:ilvl w:val="0"/>
          <w:numId w:val="5"/>
        </w:numPr>
        <w:ind w:left="720" w:hanging="360"/>
        <w:rPr>
          <w:rFonts w:ascii="Times New Roman" w:cs="Times New Roman" w:eastAsia="Times New Roman" w:hAnsi="Times New Roman"/>
          <w:b w:val="1"/>
          <w:color w:val="000099"/>
          <w:sz w:val="24"/>
          <w:szCs w:val="24"/>
          <w:u w:val="none"/>
        </w:rPr>
      </w:pPr>
      <w:r w:rsidDel="00000000" w:rsidR="00000000" w:rsidRPr="00000000">
        <w:rPr>
          <w:rFonts w:ascii="Times New Roman" w:cs="Times New Roman" w:eastAsia="Times New Roman" w:hAnsi="Times New Roman"/>
          <w:b w:val="1"/>
          <w:color w:val="000099"/>
          <w:sz w:val="24"/>
          <w:szCs w:val="24"/>
          <w:rtl w:val="0"/>
        </w:rPr>
        <w:t xml:space="preserve">Image Upload</w:t>
      </w:r>
    </w:p>
    <w:p w:rsidR="00000000" w:rsidDel="00000000" w:rsidP="00000000" w:rsidRDefault="00000000" w:rsidRPr="00000000" w14:paraId="000000E8">
      <w:pPr>
        <w:numPr>
          <w:ilvl w:val="1"/>
          <w:numId w:val="5"/>
        </w:numPr>
        <w:ind w:left="1440" w:hanging="360"/>
        <w:rPr>
          <w:rFonts w:ascii="Times New Roman" w:cs="Times New Roman" w:eastAsia="Times New Roman" w:hAnsi="Times New Roman"/>
          <w:b w:val="1"/>
          <w:color w:val="000099"/>
          <w:sz w:val="24"/>
          <w:szCs w:val="24"/>
          <w:u w:val="none"/>
        </w:rPr>
      </w:pPr>
      <w:r w:rsidDel="00000000" w:rsidR="00000000" w:rsidRPr="00000000">
        <w:rPr>
          <w:rFonts w:ascii="Times New Roman" w:cs="Times New Roman" w:eastAsia="Times New Roman" w:hAnsi="Times New Roman"/>
          <w:b w:val="1"/>
          <w:color w:val="000099"/>
          <w:sz w:val="24"/>
          <w:szCs w:val="24"/>
          <w:rtl w:val="0"/>
        </w:rPr>
        <w:t xml:space="preserve">We added a function to upload images directly from one’s camera roll</w:t>
      </w:r>
    </w:p>
    <w:sectPr>
      <w:headerReference r:id="rId34" w:type="default"/>
      <w:footerReference r:id="rId35"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after="0" w:line="276" w:lineRule="auto"/>
      <w:jc w:val="left"/>
      <w:rPr>
        <w:color w:val="000000"/>
      </w:rPr>
    </w:pPr>
    <w:r w:rsidDel="00000000" w:rsidR="00000000" w:rsidRPr="00000000">
      <w:rPr>
        <w:rtl w:val="0"/>
      </w:rPr>
    </w:r>
  </w:p>
  <w:tbl>
    <w:tblPr>
      <w:tblStyle w:val="Table5"/>
      <w:tblW w:w="8856.0" w:type="dxa"/>
      <w:jc w:val="left"/>
      <w:tblInd w:w="-108.0" w:type="dxa"/>
      <w:tblLayout w:type="fixed"/>
      <w:tblLook w:val="0000"/>
    </w:tblPr>
    <w:tblGrid>
      <w:gridCol w:w="4430"/>
      <w:gridCol w:w="4426"/>
      <w:tblGridChange w:id="0">
        <w:tblGrid>
          <w:gridCol w:w="4430"/>
          <w:gridCol w:w="4426"/>
        </w:tblGrid>
      </w:tblGridChange>
    </w:tblGrid>
    <w:tr>
      <w:trPr>
        <w:cantSplit w:val="0"/>
        <w:tblHeader w:val="0"/>
      </w:trPr>
      <w:tc>
        <w:tcPr/>
        <w:p w:rsidR="00000000" w:rsidDel="00000000" w:rsidP="00000000" w:rsidRDefault="00000000" w:rsidRPr="00000000" w14:paraId="000000EE">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left"/>
            <w:rPr>
              <w:color w:val="000000"/>
              <w:sz w:val="16"/>
              <w:szCs w:val="16"/>
            </w:rPr>
          </w:pPr>
          <w:r w:rsidDel="00000000" w:rsidR="00000000" w:rsidRPr="00000000">
            <w:rPr>
              <w:color w:val="000000"/>
              <w:sz w:val="16"/>
              <w:szCs w:val="16"/>
              <w:rtl w:val="0"/>
            </w:rPr>
            <w:t xml:space="preserve">Product Design</w:t>
          </w:r>
        </w:p>
      </w:tc>
      <w:tc>
        <w:tcPr/>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right"/>
            <w:rPr>
              <w:color w:val="000000"/>
              <w:sz w:val="16"/>
              <w:szCs w:val="16"/>
            </w:rPr>
          </w:pPr>
          <w:r w:rsidDel="00000000" w:rsidR="00000000" w:rsidRPr="00000000">
            <w:rPr>
              <w:color w:val="000000"/>
              <w:sz w:val="16"/>
              <w:szCs w:val="16"/>
              <w:rtl w:val="0"/>
            </w:rPr>
            <w:t xml:space="preserve">Page </w:t>
          </w: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0">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after="0" w:line="276" w:lineRule="auto"/>
      <w:jc w:val="left"/>
      <w:rPr/>
    </w:pPr>
    <w:r w:rsidDel="00000000" w:rsidR="00000000" w:rsidRPr="00000000">
      <w:rPr>
        <w:rtl w:val="0"/>
      </w:rPr>
    </w:r>
  </w:p>
  <w:tbl>
    <w:tblPr>
      <w:tblStyle w:val="Table4"/>
      <w:tblW w:w="8856.0" w:type="dxa"/>
      <w:jc w:val="left"/>
      <w:tblInd w:w="-108.0" w:type="dxa"/>
      <w:tblLayout w:type="fixed"/>
      <w:tblLook w:val="0000"/>
    </w:tblPr>
    <w:tblGrid>
      <w:gridCol w:w="4428"/>
      <w:gridCol w:w="4428"/>
      <w:tblGridChange w:id="0">
        <w:tblGrid>
          <w:gridCol w:w="4428"/>
          <w:gridCol w:w="4428"/>
        </w:tblGrid>
      </w:tblGridChange>
    </w:tblGrid>
    <w:tr>
      <w:trPr>
        <w:cantSplit w:val="0"/>
        <w:tblHeader w:val="0"/>
      </w:trPr>
      <w:tc>
        <w:tcPr/>
        <w:p w:rsidR="00000000" w:rsidDel="00000000" w:rsidP="00000000" w:rsidRDefault="00000000" w:rsidRPr="00000000" w14:paraId="000000EA">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left"/>
            <w:rPr>
              <w:color w:val="000000"/>
              <w:sz w:val="16"/>
              <w:szCs w:val="16"/>
            </w:rPr>
          </w:pPr>
          <w:r w:rsidDel="00000000" w:rsidR="00000000" w:rsidRPr="00000000">
            <w:rPr>
              <w:color w:val="000000"/>
              <w:sz w:val="16"/>
              <w:szCs w:val="16"/>
              <w:rtl w:val="0"/>
            </w:rPr>
            <w:t xml:space="preserve">University of North Texas</w:t>
          </w:r>
        </w:p>
      </w:tc>
      <w:tc>
        <w:tcPr/>
        <w:p w:rsidR="00000000" w:rsidDel="00000000" w:rsidP="00000000" w:rsidRDefault="00000000" w:rsidRPr="00000000" w14:paraId="000000EB">
          <w:pPr>
            <w:pBdr>
              <w:top w:space="0" w:sz="0" w:val="nil"/>
              <w:left w:space="0" w:sz="0" w:val="nil"/>
              <w:bottom w:space="0" w:sz="0" w:val="nil"/>
              <w:right w:space="0" w:sz="0" w:val="nil"/>
              <w:between w:space="0" w:sz="0" w:val="nil"/>
            </w:pBdr>
            <w:tabs>
              <w:tab w:val="center" w:leader="none" w:pos="4252"/>
              <w:tab w:val="right" w:leader="none" w:pos="8504"/>
            </w:tabs>
            <w:spacing w:after="0" w:lineRule="auto"/>
            <w:jc w:val="right"/>
            <w:rPr>
              <w:color w:val="000000"/>
              <w:sz w:val="16"/>
              <w:szCs w:val="16"/>
            </w:rPr>
          </w:pPr>
          <w:r w:rsidDel="00000000" w:rsidR="00000000" w:rsidRPr="00000000">
            <w:rPr>
              <w:color w:val="000000"/>
              <w:sz w:val="16"/>
              <w:szCs w:val="16"/>
              <w:rtl w:val="0"/>
            </w:rPr>
            <w:t xml:space="preserve">Capstone</w:t>
          </w:r>
        </w:p>
      </w:tc>
    </w:tr>
  </w:tbl>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US"/>
      </w:rPr>
    </w:rPrDefault>
    <w:pPrDefault>
      <w:pPr>
        <w:spacing w:after="24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lineRule="auto"/>
      <w:jc w:val="left"/>
    </w:pPr>
    <w:rPr>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MejldpLET5C5flZ0Wp4TJT8ymOEmaALk/view?usp=sharing" TargetMode="External"/><Relationship Id="rId26" Type="http://schemas.openxmlformats.org/officeDocument/2006/relationships/image" Target="media/image17.png"/><Relationship Id="rId25" Type="http://schemas.openxmlformats.org/officeDocument/2006/relationships/image" Target="media/image20.png"/><Relationship Id="rId28"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drive.google.com/file/d/1rD9cdoXmKk-O7O7VC0kqdfNz40CrPLTC/view?usp=sharing" TargetMode="External"/><Relationship Id="rId29" Type="http://schemas.openxmlformats.org/officeDocument/2006/relationships/image" Target="media/image1.png"/><Relationship Id="rId7" Type="http://schemas.openxmlformats.org/officeDocument/2006/relationships/image" Target="media/image9.jpg"/><Relationship Id="rId8" Type="http://schemas.openxmlformats.org/officeDocument/2006/relationships/hyperlink" Target="https://drive.google.com/file/d/1KgXW89yb8PAc4jN6GTMSY1DCJGLKe5pi/view?usp=sharing" TargetMode="External"/><Relationship Id="rId31" Type="http://schemas.openxmlformats.org/officeDocument/2006/relationships/image" Target="media/image8.png"/><Relationship Id="rId30" Type="http://schemas.openxmlformats.org/officeDocument/2006/relationships/image" Target="media/image2.png"/><Relationship Id="rId11" Type="http://schemas.openxmlformats.org/officeDocument/2006/relationships/hyperlink" Target="https://drive.google.com/file/d/1CuKnEK4GtnPb6QaSa31IkElL_5ne2ZGj/view?usp=sharing" TargetMode="External"/><Relationship Id="rId33" Type="http://schemas.openxmlformats.org/officeDocument/2006/relationships/image" Target="media/image11.jpg"/><Relationship Id="rId10" Type="http://schemas.openxmlformats.org/officeDocument/2006/relationships/hyperlink" Target="https://drive.google.com/file/d/1HQyR2fu-EFVHlOMwwzmOKwoNvFUHf13F/view?usp=sharing" TargetMode="External"/><Relationship Id="rId32" Type="http://schemas.openxmlformats.org/officeDocument/2006/relationships/image" Target="media/image13.png"/><Relationship Id="rId13" Type="http://schemas.openxmlformats.org/officeDocument/2006/relationships/hyperlink" Target="https://docs.google.com/presentation/d/1dRSbLj8rZkvBHwdmofgNBIe1RyRT9oxgPTC78yTZsz0/edit" TargetMode="External"/><Relationship Id="rId35" Type="http://schemas.openxmlformats.org/officeDocument/2006/relationships/footer" Target="footer1.xml"/><Relationship Id="rId12" Type="http://schemas.openxmlformats.org/officeDocument/2006/relationships/image" Target="media/image5.jpg"/><Relationship Id="rId34" Type="http://schemas.openxmlformats.org/officeDocument/2006/relationships/header" Target="header1.xml"/><Relationship Id="rId15" Type="http://schemas.openxmlformats.org/officeDocument/2006/relationships/image" Target="media/image7.png"/><Relationship Id="rId14" Type="http://schemas.openxmlformats.org/officeDocument/2006/relationships/hyperlink" Target="https://docs.google.com/presentation/d/10QpxVauj4EKQNS7F1WwAXTLziStw1P5-o3oWt68j20k/edit" TargetMode="External"/><Relationship Id="rId17" Type="http://schemas.openxmlformats.org/officeDocument/2006/relationships/image" Target="media/image18.png"/><Relationship Id="rId16" Type="http://schemas.openxmlformats.org/officeDocument/2006/relationships/image" Target="media/image6.png"/><Relationship Id="rId19" Type="http://schemas.openxmlformats.org/officeDocument/2006/relationships/image" Target="media/image1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